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DDCE" w14:textId="0E2B02C8" w:rsidR="00672C6B" w:rsidRPr="00B606CB" w:rsidRDefault="00EC7549" w:rsidP="00EE6D76">
      <w:pPr>
        <w:jc w:val="center"/>
        <w:rPr>
          <w:b/>
          <w:bCs/>
          <w:color w:val="000000" w:themeColor="text1"/>
          <w:sz w:val="30"/>
          <w:szCs w:val="30"/>
        </w:rPr>
      </w:pPr>
      <w:r w:rsidRPr="00B606CB">
        <w:rPr>
          <w:b/>
          <w:bCs/>
          <w:color w:val="000000" w:themeColor="text1"/>
          <w:sz w:val="30"/>
          <w:szCs w:val="30"/>
        </w:rPr>
        <w:t>RESEARCH GRANT FOR M.S / M.PHIL. SCHOLARS OF THE UNIVERSITY OF BALOCHISTAN, QUETTA (PHASE-II)</w:t>
      </w:r>
    </w:p>
    <w:p w14:paraId="2491911B" w14:textId="232D0A6D" w:rsidR="00EE6D76" w:rsidRPr="00B606CB" w:rsidRDefault="00646FD1" w:rsidP="00672C6B">
      <w:pPr>
        <w:rPr>
          <w:b/>
          <w:bCs/>
          <w:color w:val="000000" w:themeColor="text1"/>
        </w:rPr>
      </w:pPr>
      <w:r w:rsidRPr="00B606CB">
        <w:rPr>
          <w:rFonts w:asciiTheme="majorBidi" w:hAnsiTheme="majorBidi" w:cstheme="majorBidi"/>
          <w:noProof/>
          <w:color w:val="000000" w:themeColor="text1"/>
        </w:rPr>
        <w:drawing>
          <wp:anchor distT="0" distB="0" distL="114300" distR="114300" simplePos="0" relativeHeight="251659264" behindDoc="0" locked="0" layoutInCell="1" allowOverlap="1" wp14:anchorId="6A428404" wp14:editId="7BA8A6C6">
            <wp:simplePos x="0" y="0"/>
            <wp:positionH relativeFrom="column">
              <wp:posOffset>329148</wp:posOffset>
            </wp:positionH>
            <wp:positionV relativeFrom="paragraph">
              <wp:posOffset>6622</wp:posOffset>
            </wp:positionV>
            <wp:extent cx="522515" cy="811908"/>
            <wp:effectExtent l="0" t="0" r="0" b="7620"/>
            <wp:wrapNone/>
            <wp:docPr id="1" name="Picture 1" descr="File:IRW-LOGO BOXE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RW-LOGO BOXED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515" cy="8119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6CB">
        <w:rPr>
          <w:rStyle w:val="Heading1Char"/>
          <w:rFonts w:cs="Times New Roman"/>
          <w:noProof/>
          <w:color w:val="000000" w:themeColor="text1"/>
        </w:rPr>
        <w:drawing>
          <wp:anchor distT="0" distB="0" distL="114300" distR="114300" simplePos="0" relativeHeight="251661312" behindDoc="0" locked="0" layoutInCell="1" allowOverlap="1" wp14:anchorId="195B74AE" wp14:editId="568DAB5E">
            <wp:simplePos x="0" y="0"/>
            <wp:positionH relativeFrom="column">
              <wp:posOffset>4974336</wp:posOffset>
            </wp:positionH>
            <wp:positionV relativeFrom="paragraph">
              <wp:posOffset>1357</wp:posOffset>
            </wp:positionV>
            <wp:extent cx="717177" cy="756474"/>
            <wp:effectExtent l="0" t="0" r="6985" b="5715"/>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177" cy="7564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E61E" w14:textId="01A468A4" w:rsidR="00EE6D76" w:rsidRPr="00B606CB" w:rsidRDefault="00EE6D76" w:rsidP="00EE6D76">
      <w:pPr>
        <w:jc w:val="center"/>
        <w:rPr>
          <w:b/>
          <w:bCs/>
          <w:color w:val="000000" w:themeColor="text1"/>
        </w:rPr>
      </w:pPr>
    </w:p>
    <w:p w14:paraId="037A5B33" w14:textId="33FCF465" w:rsidR="00E57D79" w:rsidRPr="00B606CB" w:rsidRDefault="00E57D79" w:rsidP="00E57D79">
      <w:pPr>
        <w:jc w:val="center"/>
        <w:rPr>
          <w:b/>
          <w:bCs/>
          <w:i/>
          <w:iCs/>
          <w:color w:val="000000" w:themeColor="text1"/>
        </w:rPr>
      </w:pPr>
      <w:bookmarkStart w:id="0" w:name="_Toc184035338"/>
      <w:r w:rsidRPr="00B606CB">
        <w:rPr>
          <w:b/>
          <w:bCs/>
          <w:color w:val="000000" w:themeColor="text1"/>
        </w:rPr>
        <w:t xml:space="preserve">Funded by: </w:t>
      </w:r>
      <w:r w:rsidRPr="00B606CB">
        <w:rPr>
          <w:i/>
          <w:iCs/>
          <w:color w:val="000000" w:themeColor="text1"/>
        </w:rPr>
        <w:t>Islamic Relief Pakistan (IRP) – WASYLA Project</w:t>
      </w:r>
      <w:r w:rsidRPr="00B606CB">
        <w:rPr>
          <w:b/>
          <w:bCs/>
          <w:color w:val="000000" w:themeColor="text1"/>
        </w:rPr>
        <w:br/>
        <w:t xml:space="preserve">Grant Amount: </w:t>
      </w:r>
      <w:r w:rsidRPr="00B606CB">
        <w:rPr>
          <w:i/>
          <w:iCs/>
          <w:color w:val="000000" w:themeColor="text1"/>
        </w:rPr>
        <w:t>PKR 100,000/- per scholar</w:t>
      </w:r>
    </w:p>
    <w:p w14:paraId="6A62B2D0" w14:textId="77777777" w:rsidR="00E57D79" w:rsidRPr="00B606CB" w:rsidRDefault="00E57D79" w:rsidP="00EE6D76">
      <w:pPr>
        <w:rPr>
          <w:b/>
          <w:bCs/>
          <w:i/>
          <w:iCs/>
          <w:color w:val="000000" w:themeColor="text1"/>
        </w:rPr>
      </w:pPr>
    </w:p>
    <w:p w14:paraId="4FD36068" w14:textId="40077AE2" w:rsidR="00EE6D76" w:rsidRPr="00B606CB" w:rsidRDefault="00EE6D76" w:rsidP="00E57D79">
      <w:pPr>
        <w:jc w:val="center"/>
        <w:rPr>
          <w:rFonts w:asciiTheme="majorBidi" w:eastAsia="Times New Roman" w:hAnsiTheme="majorBidi" w:cstheme="majorBidi"/>
          <w:b/>
          <w:bCs/>
          <w:color w:val="000000" w:themeColor="text1"/>
        </w:rPr>
      </w:pPr>
      <w:r w:rsidRPr="00B606CB">
        <w:rPr>
          <w:rFonts w:asciiTheme="majorBidi" w:eastAsia="Times New Roman" w:hAnsiTheme="majorBidi" w:cstheme="majorBidi"/>
          <w:b/>
          <w:bCs/>
          <w:color w:val="000000" w:themeColor="text1"/>
        </w:rPr>
        <w:t>ELIGIBILITY CRITERIA</w:t>
      </w:r>
      <w:bookmarkEnd w:id="0"/>
    </w:p>
    <w:p w14:paraId="7B26492C" w14:textId="2B037E0D" w:rsidR="00EE6D76" w:rsidRPr="00B606CB" w:rsidRDefault="00E57D79" w:rsidP="00E57D79">
      <w:pPr>
        <w:spacing w:after="160"/>
        <w:jc w:val="center"/>
        <w:rPr>
          <w:rFonts w:asciiTheme="majorBidi" w:eastAsia="Times New Roman" w:hAnsiTheme="majorBidi" w:cstheme="majorBidi"/>
          <w:b/>
          <w:color w:val="000000" w:themeColor="text1"/>
        </w:rPr>
      </w:pPr>
      <w:r w:rsidRPr="00B606CB">
        <w:rPr>
          <w:rFonts w:asciiTheme="majorBidi" w:eastAsia="Times New Roman" w:hAnsiTheme="majorBidi" w:cstheme="majorBidi"/>
          <w:color w:val="000000" w:themeColor="text1"/>
        </w:rPr>
        <w:t>Applicants must be currently enrolled in an MS/M.Phil. program at the University of Balochistan in one of the following departments/institutes/centers</w:t>
      </w:r>
    </w:p>
    <w:p w14:paraId="22EB2CFF"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sectPr w:rsidR="00EE6D76" w:rsidRPr="00B606CB" w:rsidSect="00EE6D76">
          <w:pgSz w:w="12240" w:h="15840"/>
          <w:pgMar w:top="270" w:right="1440" w:bottom="1440" w:left="1440" w:header="720" w:footer="720" w:gutter="0"/>
          <w:cols w:space="720"/>
          <w:docGrid w:linePitch="360"/>
        </w:sectPr>
      </w:pPr>
    </w:p>
    <w:p w14:paraId="06D2238F"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Disaster Management</w:t>
      </w:r>
    </w:p>
    <w:p w14:paraId="46AAE11E"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Development Studies</w:t>
      </w:r>
    </w:p>
    <w:p w14:paraId="248B1045"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Environmental Sciences</w:t>
      </w:r>
    </w:p>
    <w:p w14:paraId="05FBEEC7"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Biotechnology / Life sciences</w:t>
      </w:r>
    </w:p>
    <w:p w14:paraId="2D03F540"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Geology</w:t>
      </w:r>
    </w:p>
    <w:p w14:paraId="0BE4717E" w14:textId="38E02D08"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Forestry</w:t>
      </w:r>
    </w:p>
    <w:p w14:paraId="55E2AF10"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Sociology</w:t>
      </w:r>
    </w:p>
    <w:p w14:paraId="7462CCCE"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Social Work</w:t>
      </w:r>
    </w:p>
    <w:p w14:paraId="0D57EC6E"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Psychology</w:t>
      </w:r>
    </w:p>
    <w:p w14:paraId="0115F987"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Gender Studies</w:t>
      </w:r>
    </w:p>
    <w:p w14:paraId="4312610C" w14:textId="77777777" w:rsidR="00EE6D76" w:rsidRPr="00B606CB"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Education</w:t>
      </w:r>
    </w:p>
    <w:p w14:paraId="3329F327" w14:textId="0B76E5D9" w:rsidR="00EE6D76" w:rsidRPr="00454742" w:rsidRDefault="00EE6D76" w:rsidP="00EE6D76">
      <w:pPr>
        <w:numPr>
          <w:ilvl w:val="1"/>
          <w:numId w:val="1"/>
        </w:numPr>
        <w:spacing w:before="100" w:beforeAutospacing="1" w:after="100" w:afterAutospacing="1"/>
        <w:rPr>
          <w:rFonts w:asciiTheme="majorBidi" w:eastAsia="Times New Roman" w:hAnsiTheme="majorBidi" w:cstheme="majorBidi"/>
          <w:color w:val="000000" w:themeColor="text1"/>
        </w:rPr>
        <w:sectPr w:rsidR="00EE6D76" w:rsidRPr="00454742" w:rsidSect="00EE6D76">
          <w:type w:val="continuous"/>
          <w:pgSz w:w="12240" w:h="15840"/>
          <w:pgMar w:top="270" w:right="1440" w:bottom="1440" w:left="1440" w:header="720" w:footer="720" w:gutter="0"/>
          <w:cols w:num="3" w:space="720"/>
          <w:docGrid w:linePitch="360"/>
        </w:sectPr>
      </w:pPr>
      <w:r w:rsidRPr="00B606CB">
        <w:rPr>
          <w:rFonts w:asciiTheme="majorBidi" w:eastAsia="Times New Roman" w:hAnsiTheme="majorBidi" w:cstheme="majorBidi"/>
          <w:color w:val="000000" w:themeColor="text1"/>
        </w:rPr>
        <w:t>Philosophy</w:t>
      </w:r>
    </w:p>
    <w:p w14:paraId="479FFE65" w14:textId="4C6434BC" w:rsidR="00E5707B" w:rsidRPr="00B606CB" w:rsidRDefault="00E57D79" w:rsidP="00492181">
      <w:pPr>
        <w:rPr>
          <w:b/>
          <w:bCs/>
          <w:color w:val="000000" w:themeColor="text1"/>
        </w:rPr>
      </w:pPr>
      <w:bookmarkStart w:id="1" w:name="_Toc184035337"/>
      <w:r w:rsidRPr="00B606CB">
        <w:rPr>
          <w:b/>
          <w:bCs/>
          <w:color w:val="000000" w:themeColor="text1"/>
        </w:rPr>
        <w:t>RESEARCH THEMES:</w:t>
      </w:r>
      <w:bookmarkEnd w:id="1"/>
    </w:p>
    <w:p w14:paraId="420DB326" w14:textId="77777777" w:rsidR="00E57D79" w:rsidRPr="00B606CB" w:rsidRDefault="00E57D79" w:rsidP="00E57D79">
      <w:pPr>
        <w:jc w:val="center"/>
        <w:rPr>
          <w:b/>
          <w:bCs/>
          <w:color w:val="000000" w:themeColor="text1"/>
        </w:rPr>
      </w:pPr>
    </w:p>
    <w:p w14:paraId="0423D581" w14:textId="77777777"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Livelihood and Economic Empowerment</w:t>
      </w:r>
    </w:p>
    <w:p w14:paraId="6DC259E7" w14:textId="77777777"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Gender Mainstreaming and Social Inclusion</w:t>
      </w:r>
    </w:p>
    <w:p w14:paraId="53FFDAEB" w14:textId="77777777"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Social Cohesion and Protection</w:t>
      </w:r>
    </w:p>
    <w:p w14:paraId="197E47B5" w14:textId="73BF9DEB"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Resilience, Climate Change Adaptation and Mitigation</w:t>
      </w:r>
    </w:p>
    <w:p w14:paraId="1C91B888" w14:textId="77777777"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Poverty Graduation Approach</w:t>
      </w:r>
    </w:p>
    <w:p w14:paraId="1D6101B7" w14:textId="77777777"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Integrated Water Resource Management.</w:t>
      </w:r>
    </w:p>
    <w:p w14:paraId="2D8B87D2" w14:textId="541E6DA8" w:rsidR="00E5707B" w:rsidRPr="00B606CB" w:rsidRDefault="00E5707B" w:rsidP="00492181">
      <w:pPr>
        <w:pStyle w:val="ListParagraph"/>
        <w:numPr>
          <w:ilvl w:val="0"/>
          <w:numId w:val="12"/>
        </w:numPr>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Biodiversity and eco-tourism</w:t>
      </w:r>
    </w:p>
    <w:p w14:paraId="2E61B24E" w14:textId="77777777" w:rsidR="00492181" w:rsidRPr="00B606CB" w:rsidRDefault="00492181" w:rsidP="00492181">
      <w:pPr>
        <w:pStyle w:val="ListParagraph"/>
        <w:numPr>
          <w:ilvl w:val="0"/>
          <w:numId w:val="12"/>
        </w:numPr>
        <w:rPr>
          <w:rFonts w:asciiTheme="majorBidi" w:eastAsia="Times New Roman" w:hAnsiTheme="majorBidi" w:cstheme="majorBidi"/>
          <w:color w:val="000000" w:themeColor="text1"/>
        </w:rPr>
      </w:pPr>
    </w:p>
    <w:p w14:paraId="66C02FFF" w14:textId="792CC764" w:rsidR="00EE6D76" w:rsidRPr="00B606CB" w:rsidRDefault="00596751" w:rsidP="00EE6D76">
      <w:pPr>
        <w:rPr>
          <w:b/>
          <w:bCs/>
          <w:color w:val="000000" w:themeColor="text1"/>
        </w:rPr>
      </w:pPr>
      <w:r w:rsidRPr="00B606CB">
        <w:rPr>
          <w:b/>
          <w:bCs/>
          <w:color w:val="000000" w:themeColor="text1"/>
        </w:rPr>
        <w:t>APPLICATION REQUIREMENTS:</w:t>
      </w:r>
    </w:p>
    <w:p w14:paraId="5A67546C" w14:textId="06CBE144" w:rsidR="00596751" w:rsidRPr="00B606CB" w:rsidRDefault="00596751" w:rsidP="00596751">
      <w:pPr>
        <w:pStyle w:val="ListParagraph"/>
        <w:numPr>
          <w:ilvl w:val="1"/>
          <w:numId w:val="11"/>
        </w:numPr>
        <w:jc w:val="both"/>
        <w:rPr>
          <w:color w:val="000000" w:themeColor="text1"/>
        </w:rPr>
      </w:pPr>
      <w:r w:rsidRPr="00B606CB">
        <w:rPr>
          <w:color w:val="000000" w:themeColor="text1"/>
        </w:rPr>
        <w:t xml:space="preserve">A </w:t>
      </w:r>
      <w:r w:rsidRPr="00B606CB">
        <w:rPr>
          <w:b/>
          <w:bCs/>
          <w:color w:val="000000" w:themeColor="text1"/>
        </w:rPr>
        <w:t>minimum CGPA of 3.00/4.00</w:t>
      </w:r>
      <w:r w:rsidRPr="00B606CB">
        <w:rPr>
          <w:color w:val="000000" w:themeColor="text1"/>
        </w:rPr>
        <w:t xml:space="preserve">. Applicants must </w:t>
      </w:r>
      <w:r w:rsidRPr="00B606CB">
        <w:rPr>
          <w:b/>
          <w:bCs/>
          <w:color w:val="000000" w:themeColor="text1"/>
        </w:rPr>
        <w:t>either not yet have submitted</w:t>
      </w:r>
      <w:r w:rsidRPr="00B606CB">
        <w:rPr>
          <w:color w:val="000000" w:themeColor="text1"/>
        </w:rPr>
        <w:t xml:space="preserve"> their synopsis to the Graduate Studies Office (GSO) or </w:t>
      </w:r>
      <w:r w:rsidRPr="00B606CB">
        <w:rPr>
          <w:b/>
          <w:bCs/>
          <w:color w:val="000000" w:themeColor="text1"/>
        </w:rPr>
        <w:t>have submitted</w:t>
      </w:r>
      <w:r w:rsidR="0035667C">
        <w:rPr>
          <w:b/>
          <w:bCs/>
          <w:color w:val="000000" w:themeColor="text1"/>
        </w:rPr>
        <w:t xml:space="preserve"> registered</w:t>
      </w:r>
      <w:r w:rsidRPr="00B606CB">
        <w:rPr>
          <w:b/>
          <w:bCs/>
          <w:color w:val="000000" w:themeColor="text1"/>
        </w:rPr>
        <w:t xml:space="preserve"> it within the last 2–3 months</w:t>
      </w:r>
      <w:r w:rsidRPr="00B606CB">
        <w:rPr>
          <w:color w:val="000000" w:themeColor="text1"/>
        </w:rPr>
        <w:t xml:space="preserve"> and be working on research related to the thematic areas listed above.</w:t>
      </w:r>
    </w:p>
    <w:p w14:paraId="6D8D7710" w14:textId="77777777" w:rsidR="00492181" w:rsidRPr="00B606CB" w:rsidRDefault="00492181" w:rsidP="00492181">
      <w:pPr>
        <w:pStyle w:val="ListParagraph"/>
        <w:ind w:left="1440"/>
        <w:jc w:val="both"/>
        <w:rPr>
          <w:color w:val="000000" w:themeColor="text1"/>
        </w:rPr>
      </w:pPr>
    </w:p>
    <w:p w14:paraId="491E9F5B" w14:textId="0E2896CB" w:rsidR="00596751" w:rsidRPr="00B606CB" w:rsidRDefault="00596751" w:rsidP="00596751">
      <w:pPr>
        <w:pStyle w:val="ListParagraph"/>
        <w:numPr>
          <w:ilvl w:val="1"/>
          <w:numId w:val="11"/>
        </w:numPr>
        <w:jc w:val="both"/>
        <w:rPr>
          <w:color w:val="000000" w:themeColor="text1"/>
        </w:rPr>
      </w:pPr>
      <w:r w:rsidRPr="00B606CB">
        <w:rPr>
          <w:color w:val="000000" w:themeColor="text1"/>
        </w:rPr>
        <w:t xml:space="preserve">Preference will be given to </w:t>
      </w:r>
      <w:r w:rsidRPr="00B606CB">
        <w:rPr>
          <w:b/>
          <w:bCs/>
          <w:color w:val="000000" w:themeColor="text1"/>
        </w:rPr>
        <w:t>financially disadvantaged students</w:t>
      </w:r>
      <w:r w:rsidRPr="00B606CB">
        <w:rPr>
          <w:color w:val="000000" w:themeColor="text1"/>
        </w:rPr>
        <w:t xml:space="preserve">, subject to submission of a verified </w:t>
      </w:r>
      <w:r w:rsidRPr="00B606CB">
        <w:rPr>
          <w:b/>
          <w:bCs/>
          <w:color w:val="000000" w:themeColor="text1"/>
        </w:rPr>
        <w:t>family income certificate</w:t>
      </w:r>
      <w:r w:rsidRPr="00B606CB">
        <w:rPr>
          <w:color w:val="000000" w:themeColor="text1"/>
        </w:rPr>
        <w:t>.</w:t>
      </w:r>
    </w:p>
    <w:p w14:paraId="36D44405" w14:textId="76DAACB8" w:rsidR="00596751" w:rsidRPr="00B606CB" w:rsidRDefault="00492181" w:rsidP="00596751">
      <w:pPr>
        <w:pStyle w:val="ListParagraph"/>
        <w:numPr>
          <w:ilvl w:val="1"/>
          <w:numId w:val="11"/>
        </w:numPr>
        <w:jc w:val="both"/>
        <w:rPr>
          <w:color w:val="000000" w:themeColor="text1"/>
        </w:rPr>
      </w:pPr>
      <w:r w:rsidRPr="00B606CB">
        <w:rPr>
          <w:color w:val="000000" w:themeColor="text1"/>
        </w:rPr>
        <w:t>Grants</w:t>
      </w:r>
      <w:r w:rsidR="00596751" w:rsidRPr="00B606CB">
        <w:rPr>
          <w:color w:val="000000" w:themeColor="text1"/>
        </w:rPr>
        <w:t xml:space="preserve"> are open to both male and female candidates, with a </w:t>
      </w:r>
      <w:r w:rsidR="00596751" w:rsidRPr="00B606CB">
        <w:rPr>
          <w:b/>
          <w:bCs/>
          <w:color w:val="000000" w:themeColor="text1"/>
        </w:rPr>
        <w:t>gender allocation of 60% female and 40% male</w:t>
      </w:r>
      <w:r w:rsidR="00596751" w:rsidRPr="00B606CB">
        <w:rPr>
          <w:color w:val="000000" w:themeColor="text1"/>
        </w:rPr>
        <w:t xml:space="preserve"> to promote women’s representation.</w:t>
      </w:r>
    </w:p>
    <w:p w14:paraId="0842451E" w14:textId="65673F13" w:rsidR="00596751" w:rsidRPr="00B606CB" w:rsidRDefault="00596751" w:rsidP="00596751">
      <w:pPr>
        <w:pStyle w:val="ListParagraph"/>
        <w:numPr>
          <w:ilvl w:val="1"/>
          <w:numId w:val="11"/>
        </w:numPr>
        <w:jc w:val="both"/>
        <w:rPr>
          <w:color w:val="000000" w:themeColor="text1"/>
        </w:rPr>
      </w:pPr>
      <w:r w:rsidRPr="00B606CB">
        <w:rPr>
          <w:color w:val="000000" w:themeColor="text1"/>
        </w:rPr>
        <w:t>Selection will be based on:</w:t>
      </w:r>
    </w:p>
    <w:p w14:paraId="71624672" w14:textId="77777777" w:rsidR="00596751" w:rsidRPr="00B606CB" w:rsidRDefault="00596751" w:rsidP="00596751">
      <w:pPr>
        <w:pStyle w:val="ListParagraph"/>
        <w:numPr>
          <w:ilvl w:val="2"/>
          <w:numId w:val="11"/>
        </w:numPr>
        <w:jc w:val="both"/>
        <w:rPr>
          <w:color w:val="000000" w:themeColor="text1"/>
        </w:rPr>
      </w:pPr>
      <w:r w:rsidRPr="00B606CB">
        <w:rPr>
          <w:color w:val="000000" w:themeColor="text1"/>
        </w:rPr>
        <w:t>Academic merit of the research proposal</w:t>
      </w:r>
    </w:p>
    <w:p w14:paraId="6235663E" w14:textId="77777777" w:rsidR="00596751" w:rsidRPr="00B606CB" w:rsidRDefault="00596751" w:rsidP="00596751">
      <w:pPr>
        <w:pStyle w:val="ListParagraph"/>
        <w:numPr>
          <w:ilvl w:val="2"/>
          <w:numId w:val="11"/>
        </w:numPr>
        <w:jc w:val="both"/>
        <w:rPr>
          <w:color w:val="000000" w:themeColor="text1"/>
        </w:rPr>
      </w:pPr>
      <w:r w:rsidRPr="00B606CB">
        <w:rPr>
          <w:color w:val="000000" w:themeColor="text1"/>
        </w:rPr>
        <w:t>Alignment with WASYLA project objectives</w:t>
      </w:r>
    </w:p>
    <w:p w14:paraId="35A048D8" w14:textId="77777777" w:rsidR="00596751" w:rsidRPr="00B606CB" w:rsidRDefault="00596751" w:rsidP="00596751">
      <w:pPr>
        <w:pStyle w:val="ListParagraph"/>
        <w:numPr>
          <w:ilvl w:val="2"/>
          <w:numId w:val="11"/>
        </w:numPr>
        <w:jc w:val="both"/>
        <w:rPr>
          <w:color w:val="000000" w:themeColor="text1"/>
        </w:rPr>
      </w:pPr>
      <w:r w:rsidRPr="00B606CB">
        <w:rPr>
          <w:color w:val="000000" w:themeColor="text1"/>
        </w:rPr>
        <w:t>Applicant’s ability to conduct fieldwork and deliver actionable, policy-relevant findings</w:t>
      </w:r>
    </w:p>
    <w:p w14:paraId="11D5AB16" w14:textId="25492D94" w:rsidR="00596751" w:rsidRPr="00B606CB" w:rsidRDefault="00596751" w:rsidP="00A45C1D">
      <w:pPr>
        <w:spacing w:before="100" w:beforeAutospacing="1" w:after="100" w:afterAutospacing="1"/>
        <w:rPr>
          <w:rFonts w:asciiTheme="majorBidi" w:eastAsia="Times New Roman" w:hAnsiTheme="majorBidi" w:cstheme="majorBidi"/>
          <w:b/>
          <w:bCs/>
          <w:color w:val="000000" w:themeColor="text1"/>
        </w:rPr>
      </w:pPr>
      <w:r w:rsidRPr="00B606CB">
        <w:rPr>
          <w:rFonts w:asciiTheme="majorBidi" w:eastAsia="Times New Roman" w:hAnsiTheme="majorBidi" w:cstheme="majorBidi"/>
          <w:b/>
          <w:bCs/>
          <w:color w:val="000000" w:themeColor="text1"/>
        </w:rPr>
        <w:t>PROPOSAL SUBMISSION REQUIREMENTS:</w:t>
      </w:r>
    </w:p>
    <w:p w14:paraId="5E6E0920" w14:textId="0C42ACB3" w:rsidR="00596751" w:rsidRPr="00B606CB" w:rsidRDefault="00596751" w:rsidP="00596751">
      <w:pPr>
        <w:jc w:val="both"/>
        <w:rPr>
          <w:rFonts w:asciiTheme="majorBidi" w:eastAsia="Times New Roman" w:hAnsiTheme="majorBidi" w:cstheme="majorBidi"/>
          <w:color w:val="000000" w:themeColor="text1"/>
        </w:rPr>
      </w:pPr>
      <w:r w:rsidRPr="00B606CB">
        <w:rPr>
          <w:rFonts w:asciiTheme="majorBidi" w:eastAsia="Times New Roman" w:hAnsiTheme="majorBidi" w:cstheme="majorBidi"/>
          <w:color w:val="000000" w:themeColor="text1"/>
        </w:rPr>
        <w:t xml:space="preserve">Applicants are required to submit a detailed </w:t>
      </w:r>
      <w:r w:rsidR="00646FD1" w:rsidRPr="00B606CB">
        <w:rPr>
          <w:rFonts w:asciiTheme="majorBidi" w:eastAsia="Times New Roman" w:hAnsiTheme="majorBidi" w:cstheme="majorBidi"/>
          <w:color w:val="000000" w:themeColor="text1"/>
        </w:rPr>
        <w:t xml:space="preserve">Form (attached with this advertisement) </w:t>
      </w:r>
      <w:r w:rsidRPr="00B606CB">
        <w:rPr>
          <w:rFonts w:asciiTheme="majorBidi" w:eastAsia="Times New Roman" w:hAnsiTheme="majorBidi" w:cstheme="majorBidi"/>
          <w:b/>
          <w:bCs/>
          <w:color w:val="000000" w:themeColor="text1"/>
        </w:rPr>
        <w:t xml:space="preserve">research proposal / synopsis </w:t>
      </w:r>
      <w:r w:rsidRPr="00B606CB">
        <w:rPr>
          <w:rFonts w:asciiTheme="majorBidi" w:eastAsia="Times New Roman" w:hAnsiTheme="majorBidi" w:cstheme="majorBidi"/>
          <w:color w:val="000000" w:themeColor="text1"/>
        </w:rPr>
        <w:t xml:space="preserve">outlining the research objectives, methodology, work plan and timeline, proposed budget, and expected outcomes, along with an </w:t>
      </w:r>
      <w:r w:rsidRPr="00B606CB">
        <w:rPr>
          <w:rFonts w:asciiTheme="majorBidi" w:eastAsia="Times New Roman" w:hAnsiTheme="majorBidi" w:cstheme="majorBidi"/>
          <w:b/>
          <w:bCs/>
          <w:color w:val="000000" w:themeColor="text1"/>
        </w:rPr>
        <w:t>updated Curriculum Vitae (CV)</w:t>
      </w:r>
      <w:r w:rsidRPr="00B606CB">
        <w:rPr>
          <w:rFonts w:asciiTheme="majorBidi" w:eastAsia="Times New Roman" w:hAnsiTheme="majorBidi" w:cstheme="majorBidi"/>
          <w:color w:val="000000" w:themeColor="text1"/>
        </w:rPr>
        <w:t xml:space="preserve"> and a </w:t>
      </w:r>
      <w:r w:rsidRPr="00B606CB">
        <w:rPr>
          <w:rFonts w:asciiTheme="majorBidi" w:eastAsia="Times New Roman" w:hAnsiTheme="majorBidi" w:cstheme="majorBidi"/>
          <w:b/>
          <w:bCs/>
          <w:color w:val="000000" w:themeColor="text1"/>
        </w:rPr>
        <w:t>letter of endorsement</w:t>
      </w:r>
      <w:r w:rsidRPr="00B606CB">
        <w:rPr>
          <w:rFonts w:asciiTheme="majorBidi" w:eastAsia="Times New Roman" w:hAnsiTheme="majorBidi" w:cstheme="majorBidi"/>
          <w:color w:val="000000" w:themeColor="text1"/>
        </w:rPr>
        <w:t xml:space="preserve"> from both their research supervisor and the head of the department.</w:t>
      </w:r>
    </w:p>
    <w:p w14:paraId="7F5E2677" w14:textId="65A3AE2C" w:rsidR="00596751" w:rsidRPr="00B606CB" w:rsidRDefault="00596751" w:rsidP="00596751">
      <w:pPr>
        <w:jc w:val="center"/>
        <w:rPr>
          <w:rFonts w:asciiTheme="majorBidi" w:eastAsia="Times New Roman" w:hAnsiTheme="majorBidi" w:cstheme="majorBidi"/>
          <w:b/>
          <w:bCs/>
          <w:color w:val="000000" w:themeColor="text1"/>
        </w:rPr>
      </w:pPr>
      <w:r w:rsidRPr="00B606CB">
        <w:rPr>
          <w:rFonts w:asciiTheme="majorBidi" w:eastAsia="Times New Roman" w:hAnsiTheme="majorBidi" w:cstheme="majorBidi"/>
          <w:b/>
          <w:bCs/>
          <w:color w:val="000000" w:themeColor="text1"/>
        </w:rPr>
        <w:t>HOW TO APPLY:</w:t>
      </w:r>
    </w:p>
    <w:p w14:paraId="563331DD" w14:textId="1ABA51D0" w:rsidR="00E5707B" w:rsidRPr="00B606CB" w:rsidRDefault="00596751" w:rsidP="00596751">
      <w:pPr>
        <w:jc w:val="center"/>
        <w:rPr>
          <w:rFonts w:asciiTheme="majorBidi" w:eastAsia="Times New Roman" w:hAnsiTheme="majorBidi" w:cstheme="majorBidi"/>
          <w:b/>
          <w:bCs/>
          <w:color w:val="000000" w:themeColor="text1"/>
        </w:rPr>
      </w:pPr>
      <w:r w:rsidRPr="00B606CB">
        <w:rPr>
          <w:rFonts w:asciiTheme="majorBidi" w:eastAsia="Times New Roman" w:hAnsiTheme="majorBidi" w:cstheme="majorBidi"/>
          <w:color w:val="000000" w:themeColor="text1"/>
        </w:rPr>
        <w:t>Submit your complete application package to:</w:t>
      </w:r>
      <w:r w:rsidRPr="00B606CB">
        <w:rPr>
          <w:rFonts w:asciiTheme="majorBidi" w:eastAsia="Times New Roman" w:hAnsiTheme="majorBidi" w:cstheme="majorBidi"/>
          <w:color w:val="000000" w:themeColor="text1"/>
        </w:rPr>
        <w:br/>
      </w:r>
      <w:r w:rsidRPr="00B606CB">
        <w:rPr>
          <w:rFonts w:asciiTheme="majorBidi" w:eastAsia="Times New Roman" w:hAnsiTheme="majorBidi" w:cstheme="majorBidi"/>
          <w:b/>
          <w:bCs/>
          <w:color w:val="000000" w:themeColor="text1"/>
        </w:rPr>
        <w:t xml:space="preserve">Office of Research, Innovation and Commercialization (ORIC), </w:t>
      </w:r>
      <w:r w:rsidR="003A6E8A" w:rsidRPr="00B606CB">
        <w:rPr>
          <w:rFonts w:asciiTheme="majorBidi" w:eastAsia="Times New Roman" w:hAnsiTheme="majorBidi" w:cstheme="majorBidi"/>
          <w:color w:val="000000" w:themeColor="text1"/>
        </w:rPr>
        <w:t xml:space="preserve">Room No. 26, </w:t>
      </w:r>
      <w:r w:rsidRPr="00B606CB">
        <w:rPr>
          <w:rFonts w:asciiTheme="majorBidi" w:eastAsia="Times New Roman" w:hAnsiTheme="majorBidi" w:cstheme="majorBidi"/>
          <w:color w:val="000000" w:themeColor="text1"/>
        </w:rPr>
        <w:t xml:space="preserve">1st Floor, Administration Block, </w:t>
      </w:r>
      <w:r w:rsidRPr="00B606CB">
        <w:rPr>
          <w:rFonts w:asciiTheme="majorBidi" w:eastAsia="Times New Roman" w:hAnsiTheme="majorBidi" w:cstheme="majorBidi"/>
          <w:b/>
          <w:bCs/>
          <w:color w:val="000000" w:themeColor="text1"/>
        </w:rPr>
        <w:t>University of Balochistan, Quetta</w:t>
      </w:r>
    </w:p>
    <w:p w14:paraId="374D69B2" w14:textId="77777777" w:rsidR="00596751" w:rsidRPr="00B606CB" w:rsidRDefault="00596751" w:rsidP="00596751">
      <w:pPr>
        <w:jc w:val="center"/>
        <w:rPr>
          <w:rFonts w:asciiTheme="majorBidi" w:eastAsia="Times New Roman" w:hAnsiTheme="majorBidi" w:cstheme="majorBidi"/>
          <w:b/>
          <w:bCs/>
          <w:color w:val="000000" w:themeColor="text1"/>
        </w:rPr>
      </w:pPr>
    </w:p>
    <w:p w14:paraId="57BE3811" w14:textId="707A77A4" w:rsidR="00B606CB" w:rsidRPr="00B606CB" w:rsidRDefault="00596751" w:rsidP="00B606CB">
      <w:pPr>
        <w:jc w:val="center"/>
        <w:rPr>
          <w:b/>
          <w:color w:val="000000" w:themeColor="text1"/>
          <w:sz w:val="44"/>
          <w:szCs w:val="44"/>
        </w:rPr>
      </w:pPr>
      <w:r w:rsidRPr="00B606CB">
        <w:rPr>
          <w:rFonts w:ascii="Segoe UI Symbol" w:eastAsia="Times New Roman" w:hAnsi="Segoe UI Symbol" w:cs="Segoe UI Symbol"/>
          <w:color w:val="000000" w:themeColor="text1"/>
        </w:rPr>
        <w:t>🗓</w:t>
      </w:r>
      <w:r w:rsidRPr="00B606CB">
        <w:rPr>
          <w:rFonts w:asciiTheme="majorBidi" w:eastAsia="Times New Roman" w:hAnsiTheme="majorBidi" w:cstheme="majorBidi"/>
          <w:color w:val="000000" w:themeColor="text1"/>
        </w:rPr>
        <w:t>️ Last Date to Apply:</w:t>
      </w:r>
      <w:r w:rsidR="00D5390D">
        <w:rPr>
          <w:rFonts w:asciiTheme="majorBidi" w:eastAsia="Times New Roman" w:hAnsiTheme="majorBidi" w:cstheme="majorBidi"/>
          <w:b/>
          <w:bCs/>
          <w:color w:val="000000" w:themeColor="text1"/>
        </w:rPr>
        <w:t xml:space="preserve"> </w:t>
      </w:r>
      <w:r w:rsidR="001D4C00" w:rsidRPr="00B606CB">
        <w:rPr>
          <w:rFonts w:asciiTheme="majorBidi" w:eastAsia="Times New Roman" w:hAnsiTheme="majorBidi" w:cstheme="majorBidi"/>
          <w:b/>
          <w:bCs/>
          <w:color w:val="000000" w:themeColor="text1"/>
        </w:rPr>
        <w:t>(</w:t>
      </w:r>
      <w:r w:rsidR="00492181" w:rsidRPr="00B606CB">
        <w:rPr>
          <w:rFonts w:asciiTheme="majorBidi" w:eastAsia="Times New Roman" w:hAnsiTheme="majorBidi" w:cstheme="majorBidi"/>
          <w:b/>
          <w:bCs/>
          <w:color w:val="000000" w:themeColor="text1"/>
        </w:rPr>
        <w:t>Monday</w:t>
      </w:r>
      <w:r w:rsidR="001D4C00" w:rsidRPr="00B606CB">
        <w:rPr>
          <w:rFonts w:asciiTheme="majorBidi" w:eastAsia="Times New Roman" w:hAnsiTheme="majorBidi" w:cstheme="majorBidi"/>
          <w:b/>
          <w:bCs/>
          <w:color w:val="000000" w:themeColor="text1"/>
        </w:rPr>
        <w:t>)</w:t>
      </w:r>
      <w:r w:rsidR="00783703">
        <w:rPr>
          <w:rFonts w:asciiTheme="majorBidi" w:eastAsia="Times New Roman" w:hAnsiTheme="majorBidi" w:cstheme="majorBidi"/>
          <w:b/>
          <w:bCs/>
          <w:color w:val="000000" w:themeColor="text1"/>
        </w:rPr>
        <w:t xml:space="preserve"> </w:t>
      </w:r>
      <w:r w:rsidR="00492181" w:rsidRPr="00B606CB">
        <w:rPr>
          <w:rFonts w:asciiTheme="majorBidi" w:eastAsia="Times New Roman" w:hAnsiTheme="majorBidi" w:cstheme="majorBidi"/>
          <w:b/>
          <w:bCs/>
          <w:color w:val="000000" w:themeColor="text1"/>
        </w:rPr>
        <w:t>June</w:t>
      </w:r>
      <w:r w:rsidR="00783703">
        <w:rPr>
          <w:rFonts w:asciiTheme="majorBidi" w:eastAsia="Times New Roman" w:hAnsiTheme="majorBidi" w:cstheme="majorBidi"/>
          <w:b/>
          <w:bCs/>
          <w:color w:val="000000" w:themeColor="text1"/>
        </w:rPr>
        <w:t xml:space="preserve"> 30</w:t>
      </w:r>
      <w:r w:rsidR="00783703" w:rsidRPr="00783703">
        <w:rPr>
          <w:rFonts w:asciiTheme="majorBidi" w:eastAsia="Times New Roman" w:hAnsiTheme="majorBidi" w:cstheme="majorBidi"/>
          <w:b/>
          <w:bCs/>
          <w:color w:val="000000" w:themeColor="text1"/>
          <w:vertAlign w:val="superscript"/>
        </w:rPr>
        <w:t>th</w:t>
      </w:r>
      <w:r w:rsidRPr="00B606CB">
        <w:rPr>
          <w:rFonts w:asciiTheme="majorBidi" w:eastAsia="Times New Roman" w:hAnsiTheme="majorBidi" w:cstheme="majorBidi"/>
          <w:b/>
          <w:bCs/>
          <w:color w:val="000000" w:themeColor="text1"/>
        </w:rPr>
        <w:t>, 2025</w:t>
      </w:r>
      <w:bookmarkStart w:id="2" w:name="_Hlk50475743"/>
      <w:r w:rsidR="00B606CB" w:rsidRPr="00B606CB">
        <w:rPr>
          <w:b/>
          <w:color w:val="000000" w:themeColor="text1"/>
          <w:sz w:val="44"/>
          <w:szCs w:val="44"/>
        </w:rPr>
        <w:tab/>
      </w:r>
    </w:p>
    <w:bookmarkEnd w:id="2"/>
    <w:p w14:paraId="51B854B7" w14:textId="77777777" w:rsidR="00B606CB" w:rsidRPr="00B606CB" w:rsidRDefault="00B606CB" w:rsidP="00B606CB">
      <w:pPr>
        <w:jc w:val="center"/>
        <w:rPr>
          <w:b/>
          <w:bCs/>
          <w:color w:val="000000" w:themeColor="text1"/>
          <w:sz w:val="36"/>
          <w:szCs w:val="36"/>
        </w:rPr>
      </w:pPr>
      <w:r w:rsidRPr="00B606CB">
        <w:rPr>
          <w:b/>
          <w:color w:val="000000" w:themeColor="text1"/>
          <w:sz w:val="28"/>
          <w:szCs w:val="28"/>
        </w:rPr>
        <w:br w:type="page"/>
      </w:r>
      <w:r w:rsidRPr="00B606CB">
        <w:rPr>
          <w:b/>
          <w:bCs/>
          <w:color w:val="000000" w:themeColor="text1"/>
          <w:sz w:val="36"/>
          <w:szCs w:val="36"/>
        </w:rPr>
        <w:lastRenderedPageBreak/>
        <w:t xml:space="preserve"> </w:t>
      </w:r>
    </w:p>
    <w:p w14:paraId="2796C095" w14:textId="0FD4FBAD" w:rsidR="00B606CB" w:rsidRPr="00B606CB" w:rsidRDefault="00B606CB" w:rsidP="00B606CB">
      <w:pPr>
        <w:jc w:val="center"/>
        <w:rPr>
          <w:b/>
          <w:bCs/>
          <w:color w:val="000000" w:themeColor="text1"/>
          <w:sz w:val="36"/>
          <w:szCs w:val="36"/>
        </w:rPr>
      </w:pPr>
      <w:r w:rsidRPr="00B606CB">
        <w:rPr>
          <w:b/>
          <w:bCs/>
          <w:color w:val="000000" w:themeColor="text1"/>
          <w:sz w:val="36"/>
          <w:szCs w:val="36"/>
        </w:rPr>
        <w:t xml:space="preserve">Guidelines: Research Proposal Format / Application Form for </w:t>
      </w:r>
      <w:r w:rsidR="00525136">
        <w:rPr>
          <w:b/>
          <w:bCs/>
          <w:color w:val="000000" w:themeColor="text1"/>
          <w:sz w:val="36"/>
          <w:szCs w:val="36"/>
        </w:rPr>
        <w:t>Research Grant</w:t>
      </w:r>
      <w:r w:rsidRPr="00B606CB">
        <w:rPr>
          <w:b/>
          <w:bCs/>
          <w:color w:val="000000" w:themeColor="text1"/>
          <w:sz w:val="36"/>
          <w:szCs w:val="36"/>
        </w:rPr>
        <w:t xml:space="preserve"> by Islamic Relief Pakistan (IRP), University of Balochistan, Quetta</w:t>
      </w:r>
    </w:p>
    <w:p w14:paraId="5D66CE46" w14:textId="77777777" w:rsidR="00B606CB" w:rsidRPr="00B606CB" w:rsidRDefault="00B606CB" w:rsidP="00B606CB">
      <w:pPr>
        <w:jc w:val="both"/>
        <w:rPr>
          <w:color w:val="000000" w:themeColor="text1"/>
        </w:rPr>
      </w:pPr>
    </w:p>
    <w:p w14:paraId="4C042B78" w14:textId="77777777" w:rsidR="00B606CB" w:rsidRPr="00B606CB" w:rsidRDefault="00B606CB" w:rsidP="00B606CB">
      <w:pPr>
        <w:rPr>
          <w:b/>
          <w:bCs/>
          <w:color w:val="000000" w:themeColor="text1"/>
        </w:rPr>
      </w:pPr>
      <w:bookmarkStart w:id="3" w:name="_Toc184035333"/>
      <w:bookmarkStart w:id="4" w:name="_Hlk49249544"/>
      <w:r w:rsidRPr="00B606CB">
        <w:rPr>
          <w:b/>
          <w:bCs/>
          <w:color w:val="000000" w:themeColor="text1"/>
        </w:rPr>
        <w:t>ISLAMIC RELIEF</w:t>
      </w:r>
      <w:bookmarkEnd w:id="3"/>
      <w:r w:rsidRPr="00B606CB">
        <w:rPr>
          <w:b/>
          <w:bCs/>
          <w:color w:val="000000" w:themeColor="text1"/>
        </w:rPr>
        <w:t xml:space="preserve"> </w:t>
      </w:r>
    </w:p>
    <w:p w14:paraId="570484D7" w14:textId="77777777" w:rsidR="00B606CB" w:rsidRPr="00B606CB" w:rsidRDefault="00B606CB" w:rsidP="00B606CB">
      <w:pPr>
        <w:rPr>
          <w:b/>
          <w:bCs/>
          <w:color w:val="000000" w:themeColor="text1"/>
        </w:rPr>
      </w:pPr>
    </w:p>
    <w:p w14:paraId="63691BAC" w14:textId="77777777" w:rsidR="00B606CB" w:rsidRPr="00B606CB" w:rsidRDefault="00B606CB" w:rsidP="00B606CB">
      <w:pPr>
        <w:jc w:val="both"/>
        <w:rPr>
          <w:rFonts w:eastAsia="Times New Roman"/>
          <w:color w:val="000000" w:themeColor="text1"/>
        </w:rPr>
      </w:pPr>
      <w:r w:rsidRPr="00B606CB">
        <w:rPr>
          <w:rFonts w:eastAsia="Times New Roman"/>
          <w:color w:val="000000" w:themeColor="text1"/>
        </w:rPr>
        <w:t>Islamic Relief is a UK-based International Non-Governmental Organization (NGO) providing humanitarian aid during emergencies and working for the long-term development of the world’s poorest people. In Pakistan, Islamic Relief started its operations in 1992 and is currently working through its offices in Azad Jammu &amp; Kashmir, Khyber Pakhtunkhwa, Balochistan, Sindh &amp; Punjab provinces. The main focus areas are sustainable livelihoods, water and sanitation, orphans’ welfare, microfinance, poverty graduation, disaster preparedness, and climate change.</w:t>
      </w:r>
    </w:p>
    <w:p w14:paraId="52578115" w14:textId="77777777" w:rsidR="00B606CB" w:rsidRPr="00B606CB" w:rsidRDefault="00B606CB" w:rsidP="00B606CB">
      <w:pPr>
        <w:jc w:val="both"/>
        <w:rPr>
          <w:rFonts w:eastAsia="Times New Roman"/>
          <w:color w:val="000000" w:themeColor="text1"/>
        </w:rPr>
      </w:pPr>
    </w:p>
    <w:p w14:paraId="01FFD62E" w14:textId="77777777" w:rsidR="00B606CB" w:rsidRPr="00B606CB" w:rsidRDefault="00B606CB" w:rsidP="00B606CB">
      <w:pPr>
        <w:rPr>
          <w:b/>
          <w:bCs/>
          <w:color w:val="000000" w:themeColor="text1"/>
        </w:rPr>
      </w:pPr>
      <w:bookmarkStart w:id="5" w:name="_Toc184035334"/>
      <w:r w:rsidRPr="00B606CB">
        <w:rPr>
          <w:b/>
          <w:bCs/>
          <w:color w:val="000000" w:themeColor="text1"/>
        </w:rPr>
        <w:t>WASYLA PROJECT</w:t>
      </w:r>
      <w:bookmarkEnd w:id="5"/>
    </w:p>
    <w:p w14:paraId="4EC84421" w14:textId="77777777" w:rsidR="00B606CB" w:rsidRPr="00B606CB" w:rsidRDefault="00B606CB" w:rsidP="00B606CB">
      <w:pPr>
        <w:rPr>
          <w:b/>
          <w:bCs/>
          <w:color w:val="000000" w:themeColor="text1"/>
        </w:rPr>
      </w:pPr>
    </w:p>
    <w:p w14:paraId="73EA8047" w14:textId="77777777" w:rsidR="00B606CB" w:rsidRPr="00B606CB" w:rsidRDefault="00B606CB" w:rsidP="00B606CB">
      <w:pPr>
        <w:jc w:val="both"/>
        <w:rPr>
          <w:rFonts w:eastAsia="Times New Roman"/>
          <w:color w:val="000000" w:themeColor="text1"/>
        </w:rPr>
      </w:pPr>
      <w:r w:rsidRPr="00B606CB">
        <w:rPr>
          <w:rFonts w:eastAsia="Times New Roman"/>
          <w:color w:val="000000" w:themeColor="text1"/>
        </w:rPr>
        <w:t xml:space="preserve">Women Aligned Sustainable Youth-Centred Livelihood Action (WASYLA) is being implemented in the Semi-urban areas of districts Islamabad, Rawalpindi, and Quetta. The project aims to uplift the most vulnerable and at-risk groups of society i.e., ultra-poor women, people with disabilities, older people, widowed families, and unemployed youth affected by urban poverty through the Poverty Graduation Approach. The project focuses on Protection Inclusion, Gender Mainstreaming, Social Cohesion, social care, support services improving resilience, and adaptation to climate change along with natural disasters of the targeted community youth and women in Islamabad, Rawalpindi, and Quetta. This will be achieved by investing in livelihood opportunities and providing skill development opportunities for the next generations. </w:t>
      </w:r>
    </w:p>
    <w:p w14:paraId="06480FEB" w14:textId="77777777" w:rsidR="00B606CB" w:rsidRPr="00B606CB" w:rsidRDefault="00B606CB" w:rsidP="00B606CB">
      <w:pPr>
        <w:jc w:val="both"/>
        <w:rPr>
          <w:rFonts w:eastAsia="Times New Roman"/>
          <w:color w:val="000000" w:themeColor="text1"/>
        </w:rPr>
      </w:pPr>
    </w:p>
    <w:p w14:paraId="1597620C" w14:textId="77777777" w:rsidR="00B606CB" w:rsidRPr="00B606CB" w:rsidRDefault="00B606CB" w:rsidP="00B606CB">
      <w:pPr>
        <w:jc w:val="both"/>
        <w:rPr>
          <w:b/>
          <w:bCs/>
          <w:color w:val="000000" w:themeColor="text1"/>
        </w:rPr>
      </w:pPr>
      <w:bookmarkStart w:id="6" w:name="_Toc184035335"/>
      <w:r w:rsidRPr="00B606CB">
        <w:rPr>
          <w:b/>
          <w:bCs/>
          <w:color w:val="000000" w:themeColor="text1"/>
        </w:rPr>
        <w:t>RESEARCH GRANTS TO CONDUCT RESEARCH STUDIES ON THE WASYLA PROJECT THEMES THROUGH UNIVERSITY STUDENTS TO INFORM POLICY DECISIONS</w:t>
      </w:r>
      <w:bookmarkEnd w:id="6"/>
    </w:p>
    <w:p w14:paraId="6B991842" w14:textId="77777777" w:rsidR="00B606CB" w:rsidRPr="00B606CB" w:rsidRDefault="00B606CB" w:rsidP="00B606CB">
      <w:pPr>
        <w:jc w:val="both"/>
        <w:rPr>
          <w:b/>
          <w:bCs/>
          <w:color w:val="000000" w:themeColor="text1"/>
        </w:rPr>
      </w:pPr>
    </w:p>
    <w:p w14:paraId="6B449B21" w14:textId="77777777" w:rsidR="00B606CB" w:rsidRPr="00B606CB" w:rsidRDefault="00B606CB" w:rsidP="00B606CB">
      <w:pPr>
        <w:jc w:val="both"/>
        <w:rPr>
          <w:rFonts w:eastAsia="Times New Roman"/>
          <w:color w:val="000000" w:themeColor="text1"/>
        </w:rPr>
      </w:pPr>
      <w:r w:rsidRPr="00B606CB">
        <w:rPr>
          <w:rFonts w:eastAsia="Times New Roman"/>
          <w:color w:val="000000" w:themeColor="text1"/>
        </w:rPr>
        <w:t>To further enhance the project’s impact and inform policy decisions, Islamic Relief Pakistan seeks to engage university students and academia to conduct research that aligns with the project’s thematic areas under the WASYLA project. The research will provide evidence-based insights to help shape policies and programs for sustainable development in these communities.</w:t>
      </w:r>
    </w:p>
    <w:p w14:paraId="42002445" w14:textId="77777777" w:rsidR="00B606CB" w:rsidRPr="00B606CB" w:rsidRDefault="00B606CB" w:rsidP="00B606CB">
      <w:pPr>
        <w:jc w:val="both"/>
        <w:rPr>
          <w:rFonts w:eastAsia="Times New Roman"/>
          <w:color w:val="000000" w:themeColor="text1"/>
        </w:rPr>
      </w:pPr>
    </w:p>
    <w:p w14:paraId="1A7C3878" w14:textId="77777777" w:rsidR="00B606CB" w:rsidRPr="00B606CB" w:rsidRDefault="00B606CB" w:rsidP="00B606CB">
      <w:pPr>
        <w:jc w:val="both"/>
        <w:rPr>
          <w:b/>
          <w:bCs/>
          <w:color w:val="000000" w:themeColor="text1"/>
        </w:rPr>
      </w:pPr>
      <w:bookmarkStart w:id="7" w:name="_Toc184035336"/>
      <w:r w:rsidRPr="00B606CB">
        <w:rPr>
          <w:b/>
          <w:bCs/>
          <w:color w:val="000000" w:themeColor="text1"/>
        </w:rPr>
        <w:t>OBJECTIVES OF THE RESEARCH GRANTS</w:t>
      </w:r>
      <w:bookmarkEnd w:id="7"/>
      <w:r w:rsidRPr="00B606CB">
        <w:rPr>
          <w:b/>
          <w:bCs/>
          <w:color w:val="000000" w:themeColor="text1"/>
        </w:rPr>
        <w:t xml:space="preserve"> </w:t>
      </w:r>
    </w:p>
    <w:p w14:paraId="2A8F1F6C" w14:textId="77777777" w:rsidR="00B606CB" w:rsidRPr="00B606CB" w:rsidRDefault="00B606CB" w:rsidP="00B606CB">
      <w:pPr>
        <w:jc w:val="both"/>
        <w:rPr>
          <w:b/>
          <w:bCs/>
          <w:color w:val="000000" w:themeColor="text1"/>
        </w:rPr>
      </w:pPr>
    </w:p>
    <w:p w14:paraId="4FB5452E" w14:textId="77777777" w:rsidR="00B606CB" w:rsidRPr="00B606CB" w:rsidRDefault="00B606CB" w:rsidP="00B606CB">
      <w:pPr>
        <w:jc w:val="both"/>
        <w:rPr>
          <w:rFonts w:eastAsia="Times New Roman"/>
          <w:color w:val="000000" w:themeColor="text1"/>
        </w:rPr>
      </w:pPr>
      <w:r w:rsidRPr="00B606CB">
        <w:rPr>
          <w:rFonts w:eastAsia="Times New Roman"/>
          <w:color w:val="000000" w:themeColor="text1"/>
        </w:rPr>
        <w:t>The research grants are designed to:</w:t>
      </w:r>
    </w:p>
    <w:p w14:paraId="782BD278" w14:textId="77777777" w:rsidR="00B606CB" w:rsidRPr="00B606CB" w:rsidRDefault="00B606CB" w:rsidP="00B606CB">
      <w:pPr>
        <w:pStyle w:val="ListParagraph"/>
        <w:numPr>
          <w:ilvl w:val="0"/>
          <w:numId w:val="15"/>
        </w:numPr>
        <w:spacing w:after="160"/>
        <w:jc w:val="both"/>
        <w:rPr>
          <w:rFonts w:eastAsia="Times New Roman"/>
          <w:color w:val="000000" w:themeColor="text1"/>
        </w:rPr>
      </w:pPr>
      <w:r w:rsidRPr="00B606CB">
        <w:rPr>
          <w:rFonts w:eastAsia="Times New Roman"/>
          <w:color w:val="000000" w:themeColor="text1"/>
        </w:rPr>
        <w:t>Encourage and facilitate academic research that generates actionable insights to support policy and decision-making processes.</w:t>
      </w:r>
    </w:p>
    <w:p w14:paraId="443640DA" w14:textId="77777777" w:rsidR="00B606CB" w:rsidRPr="00B606CB" w:rsidRDefault="00B606CB" w:rsidP="00B606CB">
      <w:pPr>
        <w:pStyle w:val="ListParagraph"/>
        <w:numPr>
          <w:ilvl w:val="0"/>
          <w:numId w:val="15"/>
        </w:numPr>
        <w:spacing w:after="160"/>
        <w:jc w:val="both"/>
        <w:rPr>
          <w:rFonts w:eastAsia="Times New Roman"/>
          <w:color w:val="000000" w:themeColor="text1"/>
        </w:rPr>
      </w:pPr>
      <w:r w:rsidRPr="00B606CB">
        <w:rPr>
          <w:rFonts w:eastAsia="Times New Roman"/>
          <w:color w:val="000000" w:themeColor="text1"/>
        </w:rPr>
        <w:t>Generate evidence on the impact of livelihood interventions, gender mainstreaming, social cohesion, and resilience on vulnerable communities.</w:t>
      </w:r>
    </w:p>
    <w:p w14:paraId="7062BD64" w14:textId="77777777" w:rsidR="00B606CB" w:rsidRPr="00B606CB" w:rsidRDefault="00B606CB" w:rsidP="00B606CB">
      <w:pPr>
        <w:pStyle w:val="ListParagraph"/>
        <w:numPr>
          <w:ilvl w:val="0"/>
          <w:numId w:val="15"/>
        </w:numPr>
        <w:spacing w:after="160"/>
        <w:jc w:val="both"/>
        <w:rPr>
          <w:rFonts w:eastAsia="Times New Roman"/>
          <w:color w:val="000000" w:themeColor="text1"/>
        </w:rPr>
      </w:pPr>
      <w:r w:rsidRPr="00B606CB">
        <w:rPr>
          <w:rFonts w:eastAsia="Times New Roman"/>
          <w:color w:val="000000" w:themeColor="text1"/>
        </w:rPr>
        <w:t>Explore innovative solutions to enhance climate change adaptation, social protection, and sustainable livelihoods.</w:t>
      </w:r>
    </w:p>
    <w:p w14:paraId="17088923" w14:textId="77777777" w:rsidR="00B606CB" w:rsidRPr="00B606CB" w:rsidRDefault="00B606CB" w:rsidP="00B606CB">
      <w:pPr>
        <w:pStyle w:val="ListParagraph"/>
        <w:numPr>
          <w:ilvl w:val="0"/>
          <w:numId w:val="15"/>
        </w:numPr>
        <w:spacing w:after="160"/>
        <w:jc w:val="both"/>
        <w:rPr>
          <w:rFonts w:eastAsia="Times New Roman"/>
          <w:color w:val="000000" w:themeColor="text1"/>
        </w:rPr>
      </w:pPr>
      <w:r w:rsidRPr="00B606CB">
        <w:rPr>
          <w:rFonts w:eastAsia="Times New Roman"/>
          <w:color w:val="000000" w:themeColor="text1"/>
        </w:rPr>
        <w:t>Inform policy recommendations based on findings that can benefit the most vulnerable and at-risk populations in Islamabad, Rawalpindi, and Quetta.</w:t>
      </w:r>
    </w:p>
    <w:p w14:paraId="3D81B518" w14:textId="77777777" w:rsidR="00B606CB" w:rsidRPr="00B606CB" w:rsidRDefault="00B606CB" w:rsidP="00B606CB">
      <w:pPr>
        <w:spacing w:line="259" w:lineRule="auto"/>
        <w:rPr>
          <w:rFonts w:eastAsia="Times New Roman"/>
          <w:color w:val="000000" w:themeColor="text1"/>
        </w:rPr>
      </w:pPr>
      <w:r w:rsidRPr="00B606CB">
        <w:rPr>
          <w:rFonts w:eastAsia="Times New Roman"/>
          <w:color w:val="000000" w:themeColor="text1"/>
        </w:rPr>
        <w:br w:type="page"/>
      </w:r>
    </w:p>
    <w:p w14:paraId="340D2818" w14:textId="77777777" w:rsidR="00B606CB" w:rsidRPr="00B606CB" w:rsidRDefault="00B606CB" w:rsidP="00B606CB">
      <w:pPr>
        <w:jc w:val="both"/>
        <w:rPr>
          <w:b/>
          <w:bCs/>
          <w:color w:val="000000" w:themeColor="text1"/>
        </w:rPr>
      </w:pPr>
      <w:r w:rsidRPr="00B606CB">
        <w:rPr>
          <w:b/>
          <w:bCs/>
          <w:color w:val="000000" w:themeColor="text1"/>
        </w:rPr>
        <w:lastRenderedPageBreak/>
        <w:t>RESEARCH THEMES</w:t>
      </w:r>
    </w:p>
    <w:p w14:paraId="77C7FA68" w14:textId="77777777" w:rsidR="00B606CB" w:rsidRPr="00B606CB" w:rsidRDefault="00B606CB" w:rsidP="00B606CB">
      <w:pPr>
        <w:jc w:val="both"/>
        <w:rPr>
          <w:b/>
          <w:bCs/>
          <w:color w:val="000000" w:themeColor="text1"/>
        </w:rPr>
      </w:pPr>
    </w:p>
    <w:p w14:paraId="4DDE51E1" w14:textId="77777777" w:rsidR="00B606CB" w:rsidRPr="00B606CB" w:rsidRDefault="00B606CB" w:rsidP="00B606CB">
      <w:pPr>
        <w:jc w:val="both"/>
        <w:rPr>
          <w:rFonts w:eastAsia="Times New Roman"/>
          <w:color w:val="000000" w:themeColor="text1"/>
        </w:rPr>
      </w:pPr>
      <w:r w:rsidRPr="00B606CB">
        <w:rPr>
          <w:rFonts w:eastAsia="Times New Roman"/>
          <w:color w:val="000000" w:themeColor="text1"/>
        </w:rPr>
        <w:t>Students and academic institutions are invited to submit proposals on one or more of the following key themes</w:t>
      </w:r>
    </w:p>
    <w:p w14:paraId="64F8065E"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Livelihood and Economic Empowerment</w:t>
      </w:r>
    </w:p>
    <w:p w14:paraId="1A1937FD"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Gender Mainstreaming and Social Inclusion</w:t>
      </w:r>
    </w:p>
    <w:p w14:paraId="5485B7B4"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Social Cohesion and Protection</w:t>
      </w:r>
    </w:p>
    <w:p w14:paraId="28E56995"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 xml:space="preserve">Resilience, Climate Change Adaptation and Mitigation </w:t>
      </w:r>
    </w:p>
    <w:p w14:paraId="04102FE8"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Poverty Graduation Approach</w:t>
      </w:r>
    </w:p>
    <w:p w14:paraId="7C0A8249"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Integrated Water Resource Management.</w:t>
      </w:r>
    </w:p>
    <w:p w14:paraId="3A3534C3" w14:textId="77777777" w:rsidR="00B606CB" w:rsidRPr="00B606CB" w:rsidRDefault="00B606CB" w:rsidP="00B606CB">
      <w:pPr>
        <w:pStyle w:val="ListParagraph"/>
        <w:numPr>
          <w:ilvl w:val="0"/>
          <w:numId w:val="3"/>
        </w:numPr>
        <w:spacing w:after="160"/>
        <w:jc w:val="both"/>
        <w:rPr>
          <w:rFonts w:eastAsia="Times New Roman"/>
          <w:color w:val="000000" w:themeColor="text1"/>
        </w:rPr>
      </w:pPr>
      <w:r w:rsidRPr="00B606CB">
        <w:rPr>
          <w:rFonts w:eastAsia="Times New Roman"/>
          <w:color w:val="000000" w:themeColor="text1"/>
        </w:rPr>
        <w:t xml:space="preserve">Biodiversity and eco-tourism </w:t>
      </w:r>
    </w:p>
    <w:p w14:paraId="2635FBA0" w14:textId="77777777" w:rsidR="00B606CB" w:rsidRPr="00B606CB" w:rsidRDefault="00B606CB" w:rsidP="00B606CB">
      <w:pPr>
        <w:jc w:val="both"/>
        <w:rPr>
          <w:b/>
          <w:bCs/>
          <w:color w:val="000000" w:themeColor="text1"/>
        </w:rPr>
      </w:pPr>
      <w:r w:rsidRPr="00B606CB">
        <w:rPr>
          <w:b/>
          <w:bCs/>
          <w:color w:val="000000" w:themeColor="text1"/>
        </w:rPr>
        <w:t xml:space="preserve">ELIGIBILITY CRITERIA </w:t>
      </w:r>
    </w:p>
    <w:p w14:paraId="0002FA5A" w14:textId="77777777" w:rsidR="00B606CB" w:rsidRPr="00B606CB" w:rsidRDefault="00B606CB" w:rsidP="00B606CB">
      <w:pPr>
        <w:jc w:val="both"/>
        <w:rPr>
          <w:b/>
          <w:bCs/>
          <w:color w:val="000000" w:themeColor="text1"/>
        </w:rPr>
      </w:pPr>
    </w:p>
    <w:p w14:paraId="0D4AFE47" w14:textId="77777777" w:rsidR="00B606CB" w:rsidRPr="00B606CB" w:rsidRDefault="00B606CB" w:rsidP="00B606CB">
      <w:pPr>
        <w:pStyle w:val="ListParagraph"/>
        <w:numPr>
          <w:ilvl w:val="0"/>
          <w:numId w:val="1"/>
        </w:numPr>
        <w:spacing w:after="160"/>
        <w:jc w:val="both"/>
        <w:rPr>
          <w:rFonts w:eastAsia="Times New Roman"/>
          <w:b/>
          <w:color w:val="000000" w:themeColor="text1"/>
        </w:rPr>
      </w:pPr>
      <w:r w:rsidRPr="00B606CB">
        <w:rPr>
          <w:rFonts w:eastAsia="Times New Roman"/>
          <w:color w:val="000000" w:themeColor="text1"/>
        </w:rPr>
        <w:t xml:space="preserve">Applicants must be enrolled in an </w:t>
      </w:r>
      <w:r w:rsidRPr="00B606CB">
        <w:rPr>
          <w:rFonts w:eastAsia="Times New Roman"/>
          <w:b/>
          <w:color w:val="000000" w:themeColor="text1"/>
        </w:rPr>
        <w:t>MS/</w:t>
      </w:r>
      <w:r w:rsidRPr="00B606CB">
        <w:rPr>
          <w:rFonts w:eastAsia="Times New Roman"/>
          <w:b/>
          <w:bCs/>
          <w:color w:val="000000" w:themeColor="text1"/>
        </w:rPr>
        <w:t>MPhil program</w:t>
      </w:r>
      <w:r w:rsidRPr="00B606CB">
        <w:rPr>
          <w:rFonts w:eastAsia="Times New Roman"/>
          <w:color w:val="000000" w:themeColor="text1"/>
        </w:rPr>
        <w:t xml:space="preserve"> in one of the following departments:</w:t>
      </w:r>
    </w:p>
    <w:p w14:paraId="1109AA63"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Disaster Management</w:t>
      </w:r>
    </w:p>
    <w:p w14:paraId="3ADA48F1"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Development Studies</w:t>
      </w:r>
    </w:p>
    <w:p w14:paraId="632D1007"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Environmental Sciences</w:t>
      </w:r>
    </w:p>
    <w:p w14:paraId="52CCCB83"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Biotechnology / Life sciences</w:t>
      </w:r>
    </w:p>
    <w:p w14:paraId="15A83ACE"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Geology</w:t>
      </w:r>
    </w:p>
    <w:p w14:paraId="71E4BEFC"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Forestry</w:t>
      </w:r>
    </w:p>
    <w:p w14:paraId="6F7FB4B1"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Sociology</w:t>
      </w:r>
    </w:p>
    <w:p w14:paraId="1143E0EA"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Social Work</w:t>
      </w:r>
    </w:p>
    <w:p w14:paraId="74183929"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Psychology</w:t>
      </w:r>
    </w:p>
    <w:p w14:paraId="6055D706"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Gender Studies</w:t>
      </w:r>
    </w:p>
    <w:p w14:paraId="5826E834"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Education</w:t>
      </w:r>
    </w:p>
    <w:p w14:paraId="67A709BA" w14:textId="77777777" w:rsidR="00B606CB" w:rsidRPr="00B606CB" w:rsidRDefault="00B606CB" w:rsidP="00B606CB">
      <w:pPr>
        <w:numPr>
          <w:ilvl w:val="1"/>
          <w:numId w:val="1"/>
        </w:numPr>
        <w:spacing w:before="100" w:beforeAutospacing="1" w:after="100" w:afterAutospacing="1"/>
        <w:rPr>
          <w:rFonts w:eastAsia="Times New Roman"/>
          <w:color w:val="000000" w:themeColor="text1"/>
        </w:rPr>
      </w:pPr>
      <w:r w:rsidRPr="00B606CB">
        <w:rPr>
          <w:rFonts w:eastAsia="Times New Roman"/>
          <w:color w:val="000000" w:themeColor="text1"/>
        </w:rPr>
        <w:t xml:space="preserve">Philosophy </w:t>
      </w:r>
    </w:p>
    <w:p w14:paraId="0E2D018F" w14:textId="77777777" w:rsidR="00B606CB" w:rsidRPr="00B606CB" w:rsidRDefault="00B606CB" w:rsidP="00B606CB">
      <w:pPr>
        <w:pStyle w:val="ListParagraph"/>
        <w:numPr>
          <w:ilvl w:val="0"/>
          <w:numId w:val="1"/>
        </w:numPr>
        <w:spacing w:after="160"/>
        <w:jc w:val="both"/>
        <w:rPr>
          <w:rFonts w:eastAsia="Times New Roman"/>
          <w:color w:val="000000" w:themeColor="text1"/>
        </w:rPr>
      </w:pPr>
      <w:r w:rsidRPr="00B606CB">
        <w:rPr>
          <w:rFonts w:eastAsia="Times New Roman"/>
          <w:color w:val="000000" w:themeColor="text1"/>
        </w:rPr>
        <w:t xml:space="preserve">Students must have </w:t>
      </w:r>
      <w:r w:rsidRPr="00B606CB">
        <w:rPr>
          <w:rFonts w:eastAsia="Times New Roman"/>
          <w:bCs/>
          <w:color w:val="000000" w:themeColor="text1"/>
        </w:rPr>
        <w:t>completed their coursework</w:t>
      </w:r>
      <w:r w:rsidRPr="00B606CB">
        <w:rPr>
          <w:rFonts w:eastAsia="Times New Roman"/>
          <w:color w:val="000000" w:themeColor="text1"/>
        </w:rPr>
        <w:t xml:space="preserve"> with a minimum </w:t>
      </w:r>
      <w:r w:rsidRPr="00B606CB">
        <w:rPr>
          <w:rFonts w:eastAsia="Times New Roman"/>
          <w:bCs/>
          <w:color w:val="000000" w:themeColor="text1"/>
        </w:rPr>
        <w:t>CGPA of 3.00/4</w:t>
      </w:r>
      <w:r w:rsidRPr="00B606CB">
        <w:rPr>
          <w:rFonts w:eastAsia="Times New Roman"/>
          <w:color w:val="000000" w:themeColor="text1"/>
        </w:rPr>
        <w:t xml:space="preserve"> and </w:t>
      </w:r>
      <w:r w:rsidRPr="00B606CB">
        <w:rPr>
          <w:rFonts w:eastAsia="Times New Roman"/>
          <w:bCs/>
          <w:color w:val="000000" w:themeColor="text1"/>
        </w:rPr>
        <w:t>not yet submitted their synopsis to the Graduate Study Office (GSO)</w:t>
      </w:r>
      <w:r w:rsidRPr="00B606CB">
        <w:rPr>
          <w:rFonts w:eastAsia="Times New Roman"/>
          <w:color w:val="000000" w:themeColor="text1"/>
        </w:rPr>
        <w:t>.</w:t>
      </w:r>
    </w:p>
    <w:p w14:paraId="6FA18E62" w14:textId="77777777" w:rsidR="00B606CB" w:rsidRPr="00B606CB" w:rsidRDefault="00B606CB" w:rsidP="00B606CB">
      <w:pPr>
        <w:pStyle w:val="ListParagraph"/>
        <w:numPr>
          <w:ilvl w:val="0"/>
          <w:numId w:val="1"/>
        </w:numPr>
        <w:spacing w:after="160"/>
        <w:jc w:val="both"/>
        <w:rPr>
          <w:rFonts w:eastAsia="Times New Roman"/>
          <w:color w:val="000000" w:themeColor="text1"/>
        </w:rPr>
      </w:pPr>
      <w:r w:rsidRPr="00B606CB">
        <w:rPr>
          <w:rFonts w:eastAsia="Times New Roman"/>
          <w:bCs/>
          <w:color w:val="000000" w:themeColor="text1"/>
        </w:rPr>
        <w:t>Preference will be given to poor and needy scholars</w:t>
      </w:r>
      <w:r w:rsidRPr="00B606CB">
        <w:rPr>
          <w:rFonts w:eastAsia="Times New Roman"/>
          <w:color w:val="000000" w:themeColor="text1"/>
        </w:rPr>
        <w:t xml:space="preserve"> who face financial constraints in continuing their research upon submitting their family income certificate.</w:t>
      </w:r>
    </w:p>
    <w:p w14:paraId="23E031BA" w14:textId="77777777" w:rsidR="00B606CB" w:rsidRPr="00B606CB" w:rsidRDefault="00B606CB" w:rsidP="00B606CB">
      <w:pPr>
        <w:pStyle w:val="ListParagraph"/>
        <w:numPr>
          <w:ilvl w:val="0"/>
          <w:numId w:val="1"/>
        </w:numPr>
        <w:spacing w:after="160"/>
        <w:jc w:val="both"/>
        <w:rPr>
          <w:rFonts w:eastAsia="Times New Roman"/>
          <w:color w:val="000000" w:themeColor="text1"/>
        </w:rPr>
      </w:pPr>
      <w:r w:rsidRPr="00B606CB">
        <w:rPr>
          <w:rFonts w:eastAsia="Times New Roman"/>
          <w:color w:val="000000" w:themeColor="text1"/>
        </w:rPr>
        <w:t xml:space="preserve">Grants will be provided to both </w:t>
      </w:r>
      <w:r w:rsidRPr="00B606CB">
        <w:rPr>
          <w:rFonts w:eastAsia="Times New Roman"/>
          <w:bCs/>
          <w:color w:val="000000" w:themeColor="text1"/>
        </w:rPr>
        <w:t>male and female scholars</w:t>
      </w:r>
      <w:r w:rsidRPr="00B606CB">
        <w:rPr>
          <w:rFonts w:eastAsia="Times New Roman"/>
          <w:color w:val="000000" w:themeColor="text1"/>
        </w:rPr>
        <w:t xml:space="preserve">, with a gender distribution ratio of </w:t>
      </w:r>
      <w:r w:rsidRPr="00B606CB">
        <w:rPr>
          <w:rFonts w:eastAsia="Times New Roman"/>
          <w:bCs/>
          <w:color w:val="000000" w:themeColor="text1"/>
        </w:rPr>
        <w:t>60 % Female and 40 % Male</w:t>
      </w:r>
      <w:r w:rsidRPr="00B606CB">
        <w:rPr>
          <w:rFonts w:eastAsia="Times New Roman"/>
          <w:color w:val="000000" w:themeColor="text1"/>
        </w:rPr>
        <w:t xml:space="preserve"> to ensure women's representation.</w:t>
      </w:r>
    </w:p>
    <w:p w14:paraId="6AE0643D" w14:textId="77777777" w:rsidR="00B606CB" w:rsidRPr="00B606CB" w:rsidRDefault="00B606CB" w:rsidP="00B606CB">
      <w:pPr>
        <w:pStyle w:val="ListParagraph"/>
        <w:numPr>
          <w:ilvl w:val="0"/>
          <w:numId w:val="1"/>
        </w:numPr>
        <w:jc w:val="both"/>
        <w:rPr>
          <w:rFonts w:eastAsia="Times New Roman"/>
          <w:color w:val="000000" w:themeColor="text1"/>
        </w:rPr>
      </w:pPr>
      <w:r w:rsidRPr="00B606CB">
        <w:rPr>
          <w:rFonts w:eastAsia="Times New Roman"/>
          <w:color w:val="000000" w:themeColor="text1"/>
        </w:rPr>
        <w:t>The selection will be based on the academic merit of the proposal, alignment with WASYLA project objectives, and the scholar's ability to conduct fieldwork and deliver actionable findings.</w:t>
      </w:r>
    </w:p>
    <w:p w14:paraId="3D7276CA" w14:textId="77777777" w:rsidR="00B606CB" w:rsidRPr="00B606CB" w:rsidRDefault="00B606CB" w:rsidP="00B606CB">
      <w:pPr>
        <w:spacing w:before="100" w:beforeAutospacing="1" w:after="100" w:afterAutospacing="1"/>
        <w:rPr>
          <w:rFonts w:eastAsia="Times New Roman"/>
          <w:color w:val="000000" w:themeColor="text1"/>
        </w:rPr>
      </w:pPr>
      <w:bookmarkStart w:id="8" w:name="_Toc184035340"/>
      <w:r w:rsidRPr="00B606CB">
        <w:rPr>
          <w:rFonts w:eastAsia="Times New Roman"/>
          <w:b/>
          <w:bCs/>
          <w:color w:val="000000" w:themeColor="text1"/>
        </w:rPr>
        <w:t>PROPOSAL SUBMISSION REQUIREMENTS AND INSTRUCTIONS</w:t>
      </w:r>
    </w:p>
    <w:p w14:paraId="6B43FC52" w14:textId="77777777" w:rsidR="00B606CB" w:rsidRPr="00B606CB" w:rsidRDefault="00B606CB" w:rsidP="00B606CB">
      <w:pPr>
        <w:numPr>
          <w:ilvl w:val="0"/>
          <w:numId w:val="4"/>
        </w:numPr>
        <w:spacing w:before="100" w:beforeAutospacing="1" w:after="100" w:afterAutospacing="1"/>
        <w:jc w:val="both"/>
        <w:rPr>
          <w:rFonts w:eastAsia="Times New Roman"/>
          <w:color w:val="000000" w:themeColor="text1"/>
        </w:rPr>
      </w:pPr>
      <w:r w:rsidRPr="00B606CB">
        <w:rPr>
          <w:rFonts w:eastAsia="Times New Roman"/>
          <w:color w:val="000000" w:themeColor="text1"/>
        </w:rPr>
        <w:t>The proposal should include a detailed research plan, methodology, objectives, proposed budget, and expected outcomes, along with a CV and letter of endorsement from his/her supervisor and department head.</w:t>
      </w:r>
    </w:p>
    <w:p w14:paraId="2A33C6EF" w14:textId="77777777" w:rsidR="00B606CB" w:rsidRPr="00B606CB" w:rsidRDefault="00B606CB" w:rsidP="00B606CB">
      <w:pPr>
        <w:numPr>
          <w:ilvl w:val="0"/>
          <w:numId w:val="4"/>
        </w:numPr>
        <w:spacing w:before="100" w:beforeAutospacing="1" w:after="100" w:afterAutospacing="1"/>
        <w:jc w:val="both"/>
        <w:rPr>
          <w:rFonts w:eastAsia="Times New Roman"/>
          <w:color w:val="000000" w:themeColor="text1"/>
        </w:rPr>
      </w:pPr>
      <w:r w:rsidRPr="00B606CB">
        <w:rPr>
          <w:rFonts w:eastAsia="Times New Roman"/>
          <w:color w:val="000000" w:themeColor="text1"/>
        </w:rPr>
        <w:t>Submit your complete application package to:</w:t>
      </w:r>
      <w:r w:rsidRPr="00B606CB">
        <w:rPr>
          <w:rFonts w:eastAsia="Times New Roman"/>
          <w:color w:val="000000" w:themeColor="text1"/>
        </w:rPr>
        <w:br/>
        <w:t>Office of Research, Innovation and Commercialization (ORIC), 1st Floor, Administration Block, Room No. 26, University of Balochistan, Quetta</w:t>
      </w:r>
    </w:p>
    <w:p w14:paraId="1F637D18" w14:textId="77777777" w:rsidR="00B606CB" w:rsidRPr="00B606CB" w:rsidRDefault="00B606CB" w:rsidP="00B606CB">
      <w:pPr>
        <w:jc w:val="both"/>
        <w:rPr>
          <w:b/>
          <w:bCs/>
          <w:color w:val="000000" w:themeColor="text1"/>
        </w:rPr>
      </w:pPr>
      <w:r w:rsidRPr="00B606CB">
        <w:rPr>
          <w:b/>
          <w:bCs/>
          <w:color w:val="000000" w:themeColor="text1"/>
        </w:rPr>
        <w:t>PRESENTATION TO SELECTION COMMITTEE:</w:t>
      </w:r>
      <w:bookmarkEnd w:id="8"/>
    </w:p>
    <w:p w14:paraId="46C2B305" w14:textId="77777777" w:rsidR="00B606CB" w:rsidRPr="00B606CB" w:rsidRDefault="00B606CB" w:rsidP="00B606CB">
      <w:pPr>
        <w:numPr>
          <w:ilvl w:val="0"/>
          <w:numId w:val="16"/>
        </w:numPr>
        <w:spacing w:before="100" w:beforeAutospacing="1" w:after="100" w:afterAutospacing="1"/>
        <w:jc w:val="both"/>
        <w:rPr>
          <w:rFonts w:eastAsia="Times New Roman"/>
          <w:color w:val="000000" w:themeColor="text1"/>
        </w:rPr>
      </w:pPr>
      <w:r w:rsidRPr="00B606CB">
        <w:rPr>
          <w:rFonts w:eastAsia="Times New Roman"/>
          <w:color w:val="000000" w:themeColor="text1"/>
        </w:rPr>
        <w:t xml:space="preserve">Shortlisted scholars will be required to present their research proposals before a </w:t>
      </w:r>
      <w:r w:rsidRPr="00B606CB">
        <w:rPr>
          <w:rFonts w:eastAsia="Times New Roman"/>
          <w:bCs/>
          <w:color w:val="000000" w:themeColor="text1"/>
        </w:rPr>
        <w:t>Selection Committee</w:t>
      </w:r>
      <w:r w:rsidRPr="00B606CB">
        <w:rPr>
          <w:rFonts w:eastAsia="Times New Roman"/>
          <w:color w:val="000000" w:themeColor="text1"/>
        </w:rPr>
        <w:t>.</w:t>
      </w:r>
    </w:p>
    <w:p w14:paraId="365AB496" w14:textId="77777777" w:rsidR="00B606CB" w:rsidRPr="00B606CB" w:rsidRDefault="00B606CB" w:rsidP="00B606CB">
      <w:pPr>
        <w:jc w:val="both"/>
        <w:rPr>
          <w:b/>
          <w:bCs/>
          <w:color w:val="000000" w:themeColor="text1"/>
        </w:rPr>
      </w:pPr>
      <w:bookmarkStart w:id="9" w:name="_Toc184035341"/>
      <w:r w:rsidRPr="00B606CB">
        <w:rPr>
          <w:b/>
          <w:bCs/>
          <w:color w:val="000000" w:themeColor="text1"/>
        </w:rPr>
        <w:t>THE COMMITTEE WILL CONSIST OF:</w:t>
      </w:r>
      <w:bookmarkEnd w:id="9"/>
    </w:p>
    <w:p w14:paraId="50CEBC4D" w14:textId="77777777" w:rsidR="00B606CB" w:rsidRPr="00B606CB" w:rsidRDefault="00B606CB" w:rsidP="00B606CB">
      <w:pPr>
        <w:numPr>
          <w:ilvl w:val="0"/>
          <w:numId w:val="17"/>
        </w:numPr>
        <w:spacing w:before="100" w:beforeAutospacing="1" w:after="100" w:afterAutospacing="1"/>
        <w:rPr>
          <w:rFonts w:eastAsia="Times New Roman"/>
          <w:color w:val="000000" w:themeColor="text1"/>
        </w:rPr>
      </w:pPr>
      <w:r w:rsidRPr="00B606CB">
        <w:rPr>
          <w:rFonts w:eastAsia="Times New Roman"/>
          <w:color w:val="000000" w:themeColor="text1"/>
        </w:rPr>
        <w:t>Director ORIC</w:t>
      </w:r>
      <w:r w:rsidRPr="00B606CB">
        <w:rPr>
          <w:rFonts w:eastAsia="Times New Roman"/>
          <w:color w:val="000000" w:themeColor="text1"/>
        </w:rPr>
        <w:tab/>
      </w:r>
      <w:r w:rsidRPr="00B606CB">
        <w:rPr>
          <w:rFonts w:eastAsia="Times New Roman"/>
          <w:color w:val="000000" w:themeColor="text1"/>
        </w:rPr>
        <w:tab/>
      </w:r>
      <w:r w:rsidRPr="00B606CB">
        <w:rPr>
          <w:rFonts w:eastAsia="Times New Roman"/>
          <w:color w:val="000000" w:themeColor="text1"/>
        </w:rPr>
        <w:tab/>
      </w:r>
      <w:r w:rsidRPr="00B606CB">
        <w:rPr>
          <w:rFonts w:eastAsia="Times New Roman"/>
          <w:color w:val="000000" w:themeColor="text1"/>
        </w:rPr>
        <w:tab/>
      </w:r>
      <w:r w:rsidRPr="00B606CB">
        <w:rPr>
          <w:rFonts w:eastAsia="Times New Roman"/>
          <w:color w:val="000000" w:themeColor="text1"/>
        </w:rPr>
        <w:tab/>
      </w:r>
      <w:r w:rsidRPr="00B606CB">
        <w:rPr>
          <w:rFonts w:eastAsia="Times New Roman"/>
          <w:color w:val="000000" w:themeColor="text1"/>
        </w:rPr>
        <w:tab/>
      </w:r>
      <w:r w:rsidRPr="00B606CB">
        <w:rPr>
          <w:rFonts w:eastAsia="Times New Roman"/>
          <w:b/>
          <w:bCs/>
          <w:color w:val="000000" w:themeColor="text1"/>
        </w:rPr>
        <w:tab/>
      </w:r>
      <w:r w:rsidRPr="00B606CB">
        <w:rPr>
          <w:rFonts w:eastAsia="Times New Roman"/>
          <w:b/>
          <w:bCs/>
          <w:color w:val="000000" w:themeColor="text1"/>
        </w:rPr>
        <w:tab/>
        <w:t xml:space="preserve">        CHAIRPERON</w:t>
      </w:r>
    </w:p>
    <w:p w14:paraId="261ABFB3" w14:textId="77777777" w:rsidR="00B606CB" w:rsidRPr="00B606CB" w:rsidRDefault="00B606CB" w:rsidP="00B606CB">
      <w:pPr>
        <w:numPr>
          <w:ilvl w:val="0"/>
          <w:numId w:val="17"/>
        </w:numPr>
        <w:spacing w:before="100" w:beforeAutospacing="1" w:after="100" w:afterAutospacing="1"/>
        <w:rPr>
          <w:rFonts w:eastAsia="Times New Roman"/>
          <w:color w:val="000000" w:themeColor="text1"/>
        </w:rPr>
      </w:pPr>
      <w:r w:rsidRPr="00B606CB">
        <w:rPr>
          <w:rFonts w:eastAsia="Times New Roman"/>
          <w:bCs/>
          <w:color w:val="000000" w:themeColor="text1"/>
        </w:rPr>
        <w:t>Chairperson, Graduate Study Office</w:t>
      </w:r>
      <w:r w:rsidRPr="00B606CB">
        <w:rPr>
          <w:rFonts w:eastAsia="Times New Roman"/>
          <w:bCs/>
          <w:color w:val="000000" w:themeColor="text1"/>
        </w:rPr>
        <w:tab/>
      </w:r>
      <w:r w:rsidRPr="00B606CB">
        <w:rPr>
          <w:rFonts w:eastAsia="Times New Roman"/>
          <w:bCs/>
          <w:color w:val="000000" w:themeColor="text1"/>
        </w:rPr>
        <w:tab/>
      </w:r>
      <w:r w:rsidRPr="00B606CB">
        <w:rPr>
          <w:rFonts w:eastAsia="Times New Roman"/>
          <w:bCs/>
          <w:color w:val="000000" w:themeColor="text1"/>
        </w:rPr>
        <w:tab/>
      </w:r>
      <w:r w:rsidRPr="00B606CB">
        <w:rPr>
          <w:rFonts w:eastAsia="Times New Roman"/>
          <w:bCs/>
          <w:color w:val="000000" w:themeColor="text1"/>
        </w:rPr>
        <w:tab/>
      </w:r>
      <w:r w:rsidRPr="00B606CB">
        <w:rPr>
          <w:rFonts w:eastAsia="Times New Roman"/>
          <w:bCs/>
          <w:color w:val="000000" w:themeColor="text1"/>
        </w:rPr>
        <w:tab/>
        <w:t xml:space="preserve">                 </w:t>
      </w:r>
      <w:r w:rsidRPr="00B606CB">
        <w:rPr>
          <w:rFonts w:eastAsia="Times New Roman"/>
          <w:b/>
          <w:color w:val="000000" w:themeColor="text1"/>
        </w:rPr>
        <w:t>MEMBER</w:t>
      </w:r>
    </w:p>
    <w:p w14:paraId="6B38F4D1" w14:textId="77777777" w:rsidR="00B606CB" w:rsidRPr="00B606CB" w:rsidRDefault="00B606CB" w:rsidP="00B606CB">
      <w:pPr>
        <w:numPr>
          <w:ilvl w:val="0"/>
          <w:numId w:val="17"/>
        </w:numPr>
        <w:spacing w:before="100" w:beforeAutospacing="1" w:after="100" w:afterAutospacing="1"/>
        <w:rPr>
          <w:rFonts w:eastAsia="Times New Roman"/>
          <w:color w:val="000000" w:themeColor="text1"/>
        </w:rPr>
      </w:pPr>
      <w:r w:rsidRPr="00B606CB">
        <w:rPr>
          <w:rFonts w:eastAsia="Times New Roman"/>
          <w:bCs/>
          <w:color w:val="000000" w:themeColor="text1"/>
        </w:rPr>
        <w:t>One representative from Islamic Relief Pakistan (IRP)</w:t>
      </w:r>
      <w:r w:rsidRPr="00B606CB">
        <w:rPr>
          <w:rFonts w:eastAsia="Times New Roman"/>
          <w:bCs/>
          <w:color w:val="000000" w:themeColor="text1"/>
        </w:rPr>
        <w:tab/>
        <w:t xml:space="preserve"> </w:t>
      </w:r>
      <w:r w:rsidRPr="00B606CB">
        <w:rPr>
          <w:rFonts w:eastAsia="Times New Roman"/>
          <w:b/>
          <w:color w:val="000000" w:themeColor="text1"/>
        </w:rPr>
        <w:t xml:space="preserve">MEMBER / SECRETARY </w:t>
      </w:r>
    </w:p>
    <w:p w14:paraId="0314D803" w14:textId="77777777" w:rsidR="00B606CB" w:rsidRPr="00B606CB" w:rsidRDefault="00B606CB" w:rsidP="00B606CB">
      <w:pPr>
        <w:jc w:val="both"/>
        <w:rPr>
          <w:b/>
          <w:bCs/>
          <w:color w:val="000000" w:themeColor="text1"/>
        </w:rPr>
      </w:pPr>
      <w:bookmarkStart w:id="10" w:name="_Toc184035342"/>
      <w:r w:rsidRPr="00B606CB">
        <w:rPr>
          <w:b/>
          <w:bCs/>
          <w:color w:val="000000" w:themeColor="text1"/>
        </w:rPr>
        <w:t>SELECTION CRITERIA:</w:t>
      </w:r>
      <w:bookmarkEnd w:id="10"/>
      <w:r w:rsidRPr="00B606CB">
        <w:rPr>
          <w:b/>
          <w:bCs/>
          <w:color w:val="000000" w:themeColor="text1"/>
        </w:rPr>
        <w:t xml:space="preserve"> </w:t>
      </w:r>
    </w:p>
    <w:p w14:paraId="51AF95B9" w14:textId="77777777" w:rsidR="00B606CB" w:rsidRPr="00B606CB" w:rsidRDefault="00B606CB" w:rsidP="00B606CB">
      <w:pPr>
        <w:spacing w:before="100" w:beforeAutospacing="1" w:after="100" w:afterAutospacing="1"/>
        <w:jc w:val="both"/>
        <w:rPr>
          <w:rFonts w:eastAsia="Times New Roman"/>
          <w:color w:val="000000" w:themeColor="text1"/>
        </w:rPr>
      </w:pPr>
      <w:r w:rsidRPr="00B606CB">
        <w:rPr>
          <w:rFonts w:eastAsia="Times New Roman"/>
          <w:color w:val="000000" w:themeColor="text1"/>
        </w:rPr>
        <w:t>The committee will assess the proposals based on their relevance to the WASYLA project themes, research methodology, feasibility of fieldwork, and potential for policy impact.</w:t>
      </w:r>
    </w:p>
    <w:p w14:paraId="580FC19C" w14:textId="77777777" w:rsidR="00B606CB" w:rsidRPr="00B606CB" w:rsidRDefault="00B606CB" w:rsidP="00B606CB">
      <w:pPr>
        <w:jc w:val="both"/>
        <w:rPr>
          <w:b/>
          <w:bCs/>
          <w:color w:val="000000" w:themeColor="text1"/>
        </w:rPr>
      </w:pPr>
      <w:bookmarkStart w:id="11" w:name="_Toc184035343"/>
      <w:r w:rsidRPr="00B606CB">
        <w:rPr>
          <w:b/>
          <w:bCs/>
          <w:color w:val="000000" w:themeColor="text1"/>
        </w:rPr>
        <w:lastRenderedPageBreak/>
        <w:t>GRANT FUNDING</w:t>
      </w:r>
      <w:bookmarkEnd w:id="11"/>
    </w:p>
    <w:p w14:paraId="6F8361A0" w14:textId="77777777" w:rsidR="00B606CB" w:rsidRPr="00B606CB" w:rsidRDefault="00B606CB" w:rsidP="00B606CB">
      <w:pPr>
        <w:jc w:val="both"/>
        <w:rPr>
          <w:b/>
          <w:bCs/>
          <w:color w:val="000000" w:themeColor="text1"/>
        </w:rPr>
      </w:pPr>
    </w:p>
    <w:p w14:paraId="1E451CCE" w14:textId="77777777" w:rsidR="00B606CB" w:rsidRPr="00B606CB" w:rsidRDefault="00B606CB" w:rsidP="00B606CB">
      <w:pPr>
        <w:pStyle w:val="ListParagraph"/>
        <w:numPr>
          <w:ilvl w:val="1"/>
          <w:numId w:val="1"/>
        </w:numPr>
        <w:spacing w:after="160"/>
        <w:jc w:val="both"/>
        <w:rPr>
          <w:rFonts w:eastAsia="Times New Roman"/>
          <w:color w:val="000000" w:themeColor="text1"/>
        </w:rPr>
      </w:pPr>
      <w:r w:rsidRPr="00B606CB">
        <w:rPr>
          <w:rFonts w:eastAsia="Times New Roman"/>
          <w:color w:val="000000" w:themeColor="text1"/>
        </w:rPr>
        <w:t>Each selected scholar will receive up to 100,000 Pakistani Rupees to support their research.</w:t>
      </w:r>
    </w:p>
    <w:p w14:paraId="5C6ED10B" w14:textId="77777777" w:rsidR="00B606CB" w:rsidRPr="00B606CB" w:rsidRDefault="00B606CB" w:rsidP="00B606CB">
      <w:pPr>
        <w:pStyle w:val="ListParagraph"/>
        <w:numPr>
          <w:ilvl w:val="1"/>
          <w:numId w:val="1"/>
        </w:numPr>
        <w:spacing w:after="160"/>
        <w:jc w:val="both"/>
        <w:rPr>
          <w:rFonts w:eastAsia="Times New Roman"/>
          <w:color w:val="000000" w:themeColor="text1"/>
        </w:rPr>
      </w:pPr>
      <w:r w:rsidRPr="00B606CB">
        <w:rPr>
          <w:rFonts w:eastAsia="Times New Roman"/>
          <w:color w:val="000000" w:themeColor="text1"/>
        </w:rPr>
        <w:t>The funds will be disbursed in two instalments based on the completion of agreed-upon research milestones and progress reports.</w:t>
      </w:r>
    </w:p>
    <w:p w14:paraId="22567468" w14:textId="77777777" w:rsidR="00B606CB" w:rsidRPr="00B606CB" w:rsidRDefault="00B606CB" w:rsidP="00B606CB">
      <w:pPr>
        <w:jc w:val="center"/>
        <w:rPr>
          <w:b/>
          <w:bCs/>
          <w:color w:val="000000" w:themeColor="text1"/>
        </w:rPr>
      </w:pPr>
      <w:bookmarkStart w:id="12" w:name="_Toc184035344"/>
      <w:r w:rsidRPr="00B606CB">
        <w:rPr>
          <w:b/>
          <w:bCs/>
          <w:color w:val="000000" w:themeColor="text1"/>
        </w:rPr>
        <w:t>DURATION AND MILESTONE COMPLETION TIMELINES</w:t>
      </w:r>
      <w:bookmarkEnd w:id="12"/>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417"/>
        <w:gridCol w:w="3544"/>
        <w:gridCol w:w="2835"/>
      </w:tblGrid>
      <w:tr w:rsidR="00B606CB" w:rsidRPr="00B606CB" w14:paraId="7F1B248A" w14:textId="77777777" w:rsidTr="00333E5C">
        <w:trPr>
          <w:tblHeader/>
          <w:tblCellSpacing w:w="15" w:type="dxa"/>
        </w:trPr>
        <w:tc>
          <w:tcPr>
            <w:tcW w:w="1510" w:type="dxa"/>
            <w:vAlign w:val="center"/>
            <w:hideMark/>
          </w:tcPr>
          <w:p w14:paraId="69BC725A" w14:textId="77777777" w:rsidR="00B606CB" w:rsidRPr="00B606CB" w:rsidRDefault="00B606CB" w:rsidP="00333E5C">
            <w:pPr>
              <w:jc w:val="center"/>
              <w:rPr>
                <w:rFonts w:eastAsia="Times New Roman"/>
                <w:b/>
                <w:bCs/>
                <w:color w:val="000000" w:themeColor="text1"/>
              </w:rPr>
            </w:pPr>
            <w:r w:rsidRPr="00B606CB">
              <w:rPr>
                <w:rFonts w:eastAsia="Times New Roman"/>
                <w:b/>
                <w:bCs/>
                <w:color w:val="000000" w:themeColor="text1"/>
              </w:rPr>
              <w:t>stone</w:t>
            </w:r>
          </w:p>
        </w:tc>
        <w:tc>
          <w:tcPr>
            <w:tcW w:w="1387" w:type="dxa"/>
            <w:vAlign w:val="center"/>
            <w:hideMark/>
          </w:tcPr>
          <w:p w14:paraId="7D7BC5DA" w14:textId="77777777" w:rsidR="00B606CB" w:rsidRPr="00B606CB" w:rsidRDefault="00B606CB" w:rsidP="00333E5C">
            <w:pPr>
              <w:jc w:val="center"/>
              <w:rPr>
                <w:rFonts w:eastAsia="Times New Roman"/>
                <w:b/>
                <w:bCs/>
                <w:color w:val="000000" w:themeColor="text1"/>
              </w:rPr>
            </w:pPr>
            <w:r w:rsidRPr="00B606CB">
              <w:rPr>
                <w:rFonts w:eastAsia="Times New Roman"/>
                <w:b/>
                <w:bCs/>
                <w:color w:val="000000" w:themeColor="text1"/>
              </w:rPr>
              <w:t>Timeline</w:t>
            </w:r>
          </w:p>
        </w:tc>
        <w:tc>
          <w:tcPr>
            <w:tcW w:w="3514" w:type="dxa"/>
            <w:vAlign w:val="center"/>
            <w:hideMark/>
          </w:tcPr>
          <w:p w14:paraId="10623043" w14:textId="77777777" w:rsidR="00B606CB" w:rsidRPr="00B606CB" w:rsidRDefault="00B606CB" w:rsidP="00333E5C">
            <w:pPr>
              <w:jc w:val="center"/>
              <w:rPr>
                <w:rFonts w:eastAsia="Times New Roman"/>
                <w:b/>
                <w:bCs/>
                <w:color w:val="000000" w:themeColor="text1"/>
              </w:rPr>
            </w:pPr>
            <w:r w:rsidRPr="00B606CB">
              <w:rPr>
                <w:rFonts w:eastAsia="Times New Roman"/>
                <w:b/>
                <w:bCs/>
                <w:color w:val="000000" w:themeColor="text1"/>
              </w:rPr>
              <w:t>Description</w:t>
            </w:r>
          </w:p>
        </w:tc>
        <w:tc>
          <w:tcPr>
            <w:tcW w:w="2790" w:type="dxa"/>
            <w:vAlign w:val="center"/>
            <w:hideMark/>
          </w:tcPr>
          <w:p w14:paraId="21E23BC1" w14:textId="77777777" w:rsidR="00B606CB" w:rsidRPr="00B606CB" w:rsidRDefault="00B606CB" w:rsidP="00333E5C">
            <w:pPr>
              <w:jc w:val="center"/>
              <w:rPr>
                <w:rFonts w:eastAsia="Times New Roman"/>
                <w:b/>
                <w:bCs/>
                <w:color w:val="000000" w:themeColor="text1"/>
              </w:rPr>
            </w:pPr>
            <w:r w:rsidRPr="00B606CB">
              <w:rPr>
                <w:rFonts w:eastAsia="Times New Roman"/>
                <w:b/>
                <w:bCs/>
                <w:color w:val="000000" w:themeColor="text1"/>
              </w:rPr>
              <w:t>Grant Disbursement</w:t>
            </w:r>
          </w:p>
        </w:tc>
      </w:tr>
    </w:tbl>
    <w:p w14:paraId="4F55C2A2" w14:textId="77777777" w:rsidR="00B606CB" w:rsidRPr="00B606CB" w:rsidRDefault="00B606CB" w:rsidP="00B606CB">
      <w:pPr>
        <w:rPr>
          <w:rFonts w:eastAsia="Times New Roman"/>
          <w:vanish/>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44"/>
        <w:gridCol w:w="2834"/>
      </w:tblGrid>
      <w:tr w:rsidR="00B606CB" w:rsidRPr="00B606CB" w14:paraId="5F25E99D" w14:textId="77777777" w:rsidTr="00333E5C">
        <w:trPr>
          <w:tblCellSpacing w:w="15" w:type="dxa"/>
        </w:trPr>
        <w:tc>
          <w:tcPr>
            <w:tcW w:w="1510" w:type="dxa"/>
            <w:vAlign w:val="center"/>
            <w:hideMark/>
          </w:tcPr>
          <w:p w14:paraId="2818AE79" w14:textId="77777777" w:rsidR="00B606CB" w:rsidRPr="00B606CB" w:rsidRDefault="00B606CB" w:rsidP="00333E5C">
            <w:pPr>
              <w:jc w:val="both"/>
              <w:rPr>
                <w:rFonts w:eastAsia="Times New Roman"/>
                <w:color w:val="000000" w:themeColor="text1"/>
              </w:rPr>
            </w:pPr>
            <w:r w:rsidRPr="00B606CB">
              <w:rPr>
                <w:rFonts w:eastAsia="Times New Roman"/>
                <w:b/>
                <w:bCs/>
                <w:color w:val="000000" w:themeColor="text1"/>
              </w:rPr>
              <w:t>Proposal Submission and Approval</w:t>
            </w:r>
          </w:p>
        </w:tc>
        <w:tc>
          <w:tcPr>
            <w:tcW w:w="1387" w:type="dxa"/>
            <w:vAlign w:val="center"/>
            <w:hideMark/>
          </w:tcPr>
          <w:p w14:paraId="55EA27D4"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Month 1</w:t>
            </w:r>
          </w:p>
        </w:tc>
        <w:tc>
          <w:tcPr>
            <w:tcW w:w="3514" w:type="dxa"/>
            <w:vAlign w:val="center"/>
            <w:hideMark/>
          </w:tcPr>
          <w:p w14:paraId="1306E1FC"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Scholars must submit their detailed research proposals for review and approval by the selection committee within the first month.</w:t>
            </w:r>
          </w:p>
        </w:tc>
        <w:tc>
          <w:tcPr>
            <w:tcW w:w="2789" w:type="dxa"/>
            <w:vAlign w:val="center"/>
            <w:hideMark/>
          </w:tcPr>
          <w:p w14:paraId="0A183E97"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50% of the grant will be disbursed upon successfully approving the research proposal.</w:t>
            </w:r>
          </w:p>
        </w:tc>
      </w:tr>
    </w:tbl>
    <w:p w14:paraId="4C80262B" w14:textId="77777777" w:rsidR="00B606CB" w:rsidRPr="00B606CB" w:rsidRDefault="00B606CB" w:rsidP="00B606CB">
      <w:pPr>
        <w:jc w:val="both"/>
        <w:rPr>
          <w:rFonts w:eastAsia="Times New Roman"/>
          <w:vanish/>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44"/>
        <w:gridCol w:w="2834"/>
      </w:tblGrid>
      <w:tr w:rsidR="00B606CB" w:rsidRPr="00B606CB" w14:paraId="769C8A0D" w14:textId="77777777" w:rsidTr="00333E5C">
        <w:trPr>
          <w:tblCellSpacing w:w="15" w:type="dxa"/>
        </w:trPr>
        <w:tc>
          <w:tcPr>
            <w:tcW w:w="1510" w:type="dxa"/>
            <w:vAlign w:val="center"/>
            <w:hideMark/>
          </w:tcPr>
          <w:p w14:paraId="6B451C4E" w14:textId="77777777" w:rsidR="00B606CB" w:rsidRPr="00B606CB" w:rsidRDefault="00B606CB" w:rsidP="00333E5C">
            <w:pPr>
              <w:jc w:val="both"/>
              <w:rPr>
                <w:rFonts w:eastAsia="Times New Roman"/>
                <w:color w:val="000000" w:themeColor="text1"/>
              </w:rPr>
            </w:pPr>
            <w:r w:rsidRPr="00B606CB">
              <w:rPr>
                <w:rFonts w:eastAsia="Times New Roman"/>
                <w:b/>
                <w:bCs/>
                <w:color w:val="000000" w:themeColor="text1"/>
              </w:rPr>
              <w:t>Data Collection Phase</w:t>
            </w:r>
          </w:p>
        </w:tc>
        <w:tc>
          <w:tcPr>
            <w:tcW w:w="1387" w:type="dxa"/>
            <w:vAlign w:val="center"/>
            <w:hideMark/>
          </w:tcPr>
          <w:p w14:paraId="555BD0A0"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Months 2-5</w:t>
            </w:r>
          </w:p>
        </w:tc>
        <w:tc>
          <w:tcPr>
            <w:tcW w:w="3514" w:type="dxa"/>
            <w:vAlign w:val="center"/>
            <w:hideMark/>
          </w:tcPr>
          <w:p w14:paraId="3E5F605E"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Scholars will conduct data collection as per the approved methodology, ensuring adherence to ethical standards and predefined objectives.</w:t>
            </w:r>
          </w:p>
        </w:tc>
        <w:tc>
          <w:tcPr>
            <w:tcW w:w="2789" w:type="dxa"/>
            <w:hideMark/>
          </w:tcPr>
          <w:p w14:paraId="6C00D29C"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50% of the grant will be disbursed upon successfully approving the research proposal.</w:t>
            </w:r>
          </w:p>
        </w:tc>
      </w:tr>
    </w:tbl>
    <w:p w14:paraId="6E691DC4" w14:textId="77777777" w:rsidR="00B606CB" w:rsidRPr="00B606CB" w:rsidRDefault="00B606CB" w:rsidP="00B606CB">
      <w:pPr>
        <w:jc w:val="both"/>
        <w:rPr>
          <w:rFonts w:eastAsia="Times New Roman"/>
          <w:vanish/>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57"/>
        <w:gridCol w:w="2821"/>
      </w:tblGrid>
      <w:tr w:rsidR="00B606CB" w:rsidRPr="00B606CB" w14:paraId="0F285EF3" w14:textId="77777777" w:rsidTr="00333E5C">
        <w:trPr>
          <w:tblCellSpacing w:w="15" w:type="dxa"/>
        </w:trPr>
        <w:tc>
          <w:tcPr>
            <w:tcW w:w="1510" w:type="dxa"/>
            <w:vAlign w:val="center"/>
            <w:hideMark/>
          </w:tcPr>
          <w:p w14:paraId="51A7CA95" w14:textId="77777777" w:rsidR="00B606CB" w:rsidRPr="00B606CB" w:rsidRDefault="00B606CB" w:rsidP="00333E5C">
            <w:pPr>
              <w:jc w:val="both"/>
              <w:rPr>
                <w:rFonts w:eastAsia="Times New Roman"/>
                <w:color w:val="000000" w:themeColor="text1"/>
              </w:rPr>
            </w:pPr>
            <w:r w:rsidRPr="00B606CB">
              <w:rPr>
                <w:rFonts w:eastAsia="Times New Roman"/>
                <w:b/>
                <w:bCs/>
                <w:color w:val="000000" w:themeColor="text1"/>
              </w:rPr>
              <w:t>Data Analysis</w:t>
            </w:r>
          </w:p>
        </w:tc>
        <w:tc>
          <w:tcPr>
            <w:tcW w:w="1387" w:type="dxa"/>
            <w:vAlign w:val="center"/>
            <w:hideMark/>
          </w:tcPr>
          <w:p w14:paraId="2D13A300"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Months 6-8</w:t>
            </w:r>
          </w:p>
        </w:tc>
        <w:tc>
          <w:tcPr>
            <w:tcW w:w="3527" w:type="dxa"/>
            <w:vAlign w:val="center"/>
            <w:hideMark/>
          </w:tcPr>
          <w:p w14:paraId="65610DEA"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Scholars will analyze the collected data using appropriate analytical tools and techniques, providing preliminary insights into the research findings.</w:t>
            </w:r>
          </w:p>
        </w:tc>
        <w:tc>
          <w:tcPr>
            <w:tcW w:w="2776" w:type="dxa"/>
            <w:vAlign w:val="center"/>
            <w:hideMark/>
          </w:tcPr>
          <w:p w14:paraId="575FBED2"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w:t>
            </w:r>
          </w:p>
        </w:tc>
      </w:tr>
    </w:tbl>
    <w:p w14:paraId="1ACF4FE5" w14:textId="77777777" w:rsidR="00B606CB" w:rsidRPr="00B606CB" w:rsidRDefault="00B606CB" w:rsidP="00B606CB">
      <w:pPr>
        <w:jc w:val="both"/>
        <w:rPr>
          <w:rFonts w:eastAsia="Times New Roman"/>
          <w:vanish/>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3"/>
        <w:gridCol w:w="1419"/>
        <w:gridCol w:w="3553"/>
        <w:gridCol w:w="2825"/>
      </w:tblGrid>
      <w:tr w:rsidR="00B606CB" w:rsidRPr="00B606CB" w14:paraId="43E3D887" w14:textId="77777777" w:rsidTr="00333E5C">
        <w:trPr>
          <w:tblCellSpacing w:w="15" w:type="dxa"/>
        </w:trPr>
        <w:tc>
          <w:tcPr>
            <w:tcW w:w="1508" w:type="dxa"/>
            <w:vAlign w:val="center"/>
            <w:hideMark/>
          </w:tcPr>
          <w:p w14:paraId="1E38BFD6" w14:textId="77777777" w:rsidR="00B606CB" w:rsidRPr="00B606CB" w:rsidRDefault="00B606CB" w:rsidP="00333E5C">
            <w:pPr>
              <w:jc w:val="both"/>
              <w:rPr>
                <w:rFonts w:eastAsia="Times New Roman"/>
                <w:color w:val="000000" w:themeColor="text1"/>
              </w:rPr>
            </w:pPr>
            <w:r w:rsidRPr="00B606CB">
              <w:rPr>
                <w:rFonts w:eastAsia="Times New Roman"/>
                <w:b/>
                <w:bCs/>
                <w:color w:val="000000" w:themeColor="text1"/>
              </w:rPr>
              <w:t>Draft Report Writing</w:t>
            </w:r>
          </w:p>
        </w:tc>
        <w:tc>
          <w:tcPr>
            <w:tcW w:w="1389" w:type="dxa"/>
            <w:vAlign w:val="center"/>
            <w:hideMark/>
          </w:tcPr>
          <w:p w14:paraId="02243EB3"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Months 9-10</w:t>
            </w:r>
          </w:p>
        </w:tc>
        <w:tc>
          <w:tcPr>
            <w:tcW w:w="3523" w:type="dxa"/>
            <w:vAlign w:val="center"/>
            <w:hideMark/>
          </w:tcPr>
          <w:p w14:paraId="43861738"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Scholars will prepare a draft of their research report, including findings, discussion, and conclusions. They will seek feedback from the academic supervisor and IRP representatives.</w:t>
            </w:r>
          </w:p>
        </w:tc>
        <w:tc>
          <w:tcPr>
            <w:tcW w:w="2780" w:type="dxa"/>
            <w:vAlign w:val="center"/>
            <w:hideMark/>
          </w:tcPr>
          <w:p w14:paraId="0A35900C"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w:t>
            </w:r>
          </w:p>
        </w:tc>
      </w:tr>
    </w:tbl>
    <w:p w14:paraId="16F6876A" w14:textId="77777777" w:rsidR="00B606CB" w:rsidRPr="00B606CB" w:rsidRDefault="00B606CB" w:rsidP="00B606CB">
      <w:pPr>
        <w:jc w:val="both"/>
        <w:rPr>
          <w:rFonts w:eastAsia="Times New Roman"/>
          <w:vanish/>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44"/>
        <w:gridCol w:w="2834"/>
      </w:tblGrid>
      <w:tr w:rsidR="00B606CB" w:rsidRPr="00B606CB" w14:paraId="2D8825EF" w14:textId="77777777" w:rsidTr="00333E5C">
        <w:trPr>
          <w:tblCellSpacing w:w="15" w:type="dxa"/>
        </w:trPr>
        <w:tc>
          <w:tcPr>
            <w:tcW w:w="1510" w:type="dxa"/>
            <w:vAlign w:val="center"/>
            <w:hideMark/>
          </w:tcPr>
          <w:p w14:paraId="0AB5B538" w14:textId="77777777" w:rsidR="00B606CB" w:rsidRPr="00B606CB" w:rsidRDefault="00B606CB" w:rsidP="00333E5C">
            <w:pPr>
              <w:jc w:val="both"/>
              <w:rPr>
                <w:rFonts w:eastAsia="Times New Roman"/>
                <w:color w:val="000000" w:themeColor="text1"/>
              </w:rPr>
            </w:pPr>
            <w:r w:rsidRPr="00B606CB">
              <w:rPr>
                <w:rFonts w:eastAsia="Times New Roman"/>
                <w:b/>
                <w:bCs/>
                <w:color w:val="000000" w:themeColor="text1"/>
              </w:rPr>
              <w:t>Final Report and Case Study Submission</w:t>
            </w:r>
          </w:p>
        </w:tc>
        <w:tc>
          <w:tcPr>
            <w:tcW w:w="1387" w:type="dxa"/>
            <w:vAlign w:val="center"/>
            <w:hideMark/>
          </w:tcPr>
          <w:p w14:paraId="77F5D24C"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Months 11-12</w:t>
            </w:r>
          </w:p>
        </w:tc>
        <w:tc>
          <w:tcPr>
            <w:tcW w:w="3514" w:type="dxa"/>
            <w:vAlign w:val="center"/>
            <w:hideMark/>
          </w:tcPr>
          <w:p w14:paraId="2C91AD37" w14:textId="77777777" w:rsidR="00B606CB" w:rsidRPr="00B606CB" w:rsidRDefault="00B606CB" w:rsidP="00333E5C">
            <w:pPr>
              <w:jc w:val="both"/>
              <w:rPr>
                <w:rFonts w:eastAsia="Times New Roman"/>
                <w:color w:val="000000" w:themeColor="text1"/>
              </w:rPr>
            </w:pPr>
            <w:r w:rsidRPr="00B606CB">
              <w:rPr>
                <w:rFonts w:eastAsia="Times New Roman"/>
                <w:color w:val="000000" w:themeColor="text1"/>
              </w:rPr>
              <w:t>Prepare a written utilization report for the awarded amount and submit the complete report to the committee members during their meeting. The GSO office will not accept the thesis without an approval letter from the Committee Chairperson.</w:t>
            </w:r>
          </w:p>
        </w:tc>
        <w:tc>
          <w:tcPr>
            <w:tcW w:w="2789" w:type="dxa"/>
            <w:hideMark/>
          </w:tcPr>
          <w:p w14:paraId="6BAED757" w14:textId="77777777" w:rsidR="00B606CB" w:rsidRPr="00B606CB" w:rsidRDefault="00B606CB" w:rsidP="00333E5C">
            <w:pPr>
              <w:jc w:val="both"/>
              <w:rPr>
                <w:rFonts w:eastAsia="Times New Roman"/>
                <w:color w:val="000000" w:themeColor="text1"/>
              </w:rPr>
            </w:pPr>
          </w:p>
        </w:tc>
      </w:tr>
      <w:bookmarkEnd w:id="4"/>
    </w:tbl>
    <w:p w14:paraId="25D21ECE" w14:textId="77777777" w:rsidR="007C2BD5" w:rsidRPr="00B606CB" w:rsidRDefault="00B606CB" w:rsidP="007C2BD5">
      <w:pPr>
        <w:jc w:val="center"/>
        <w:rPr>
          <w:b/>
          <w:bCs/>
          <w:color w:val="000000" w:themeColor="text1"/>
          <w:sz w:val="36"/>
          <w:szCs w:val="36"/>
        </w:rPr>
      </w:pPr>
      <w:r w:rsidRPr="00B606CB">
        <w:rPr>
          <w:b/>
          <w:color w:val="000000" w:themeColor="text1"/>
          <w:sz w:val="28"/>
          <w:szCs w:val="28"/>
        </w:rPr>
        <w:br w:type="page"/>
      </w:r>
      <w:r w:rsidR="007C2BD5" w:rsidRPr="00B606CB">
        <w:rPr>
          <w:b/>
          <w:bCs/>
          <w:color w:val="000000" w:themeColor="text1"/>
          <w:sz w:val="36"/>
          <w:szCs w:val="36"/>
        </w:rPr>
        <w:lastRenderedPageBreak/>
        <w:t>RESEARCH GRANT BY ISLAMIC RELIEF PAKISTAN (IRP) FOR M.S. / M.PHIL. STUDENTS IN</w:t>
      </w:r>
    </w:p>
    <w:p w14:paraId="08F4898D" w14:textId="77777777" w:rsidR="007C2BD5" w:rsidRPr="00B606CB" w:rsidRDefault="007C2BD5" w:rsidP="007C2BD5">
      <w:pPr>
        <w:jc w:val="center"/>
        <w:rPr>
          <w:b/>
          <w:bCs/>
          <w:color w:val="000000" w:themeColor="text1"/>
          <w:sz w:val="36"/>
          <w:szCs w:val="36"/>
        </w:rPr>
      </w:pPr>
      <w:r w:rsidRPr="00B606CB">
        <w:rPr>
          <w:b/>
          <w:bCs/>
          <w:color w:val="000000" w:themeColor="text1"/>
          <w:sz w:val="36"/>
          <w:szCs w:val="36"/>
        </w:rPr>
        <w:t>UNIVERSITY OF BALOCHISTAN, QUETTA</w:t>
      </w:r>
    </w:p>
    <w:p w14:paraId="284D88FE" w14:textId="77777777" w:rsidR="007C2BD5" w:rsidRPr="00B606CB" w:rsidRDefault="007C2BD5" w:rsidP="007C2BD5">
      <w:pPr>
        <w:spacing w:line="360" w:lineRule="auto"/>
        <w:jc w:val="center"/>
        <w:rPr>
          <w:b/>
          <w:color w:val="000000" w:themeColor="text1"/>
          <w:sz w:val="32"/>
          <w:szCs w:val="32"/>
        </w:rPr>
      </w:pPr>
    </w:p>
    <w:p w14:paraId="418D368A" w14:textId="77777777" w:rsidR="007C2BD5" w:rsidRPr="00B606CB" w:rsidRDefault="007C2BD5" w:rsidP="007C2BD5">
      <w:pPr>
        <w:spacing w:line="360" w:lineRule="auto"/>
        <w:jc w:val="center"/>
        <w:rPr>
          <w:b/>
          <w:bCs/>
          <w:color w:val="000000" w:themeColor="text1"/>
          <w:sz w:val="36"/>
          <w:szCs w:val="36"/>
        </w:rPr>
      </w:pPr>
      <w:r w:rsidRPr="00B606CB">
        <w:rPr>
          <w:b/>
          <w:bCs/>
          <w:color w:val="000000" w:themeColor="text1"/>
          <w:sz w:val="36"/>
          <w:szCs w:val="36"/>
        </w:rPr>
        <w:t>Research Proposal Format / Application Form</w:t>
      </w:r>
    </w:p>
    <w:p w14:paraId="617223CC" w14:textId="77777777" w:rsidR="007C2BD5" w:rsidRPr="00B606CB" w:rsidRDefault="007C2BD5" w:rsidP="007C2BD5">
      <w:pPr>
        <w:spacing w:line="360" w:lineRule="auto"/>
        <w:rPr>
          <w:b/>
          <w:color w:val="000000" w:themeColor="text1"/>
          <w:sz w:val="32"/>
          <w:szCs w:val="32"/>
        </w:rPr>
      </w:pPr>
      <w:r w:rsidRPr="00B606CB">
        <w:rPr>
          <w:rStyle w:val="Heading1Char"/>
          <w:rFonts w:cs="Times New Roman"/>
          <w:noProof/>
          <w:color w:val="000000" w:themeColor="text1"/>
        </w:rPr>
        <w:drawing>
          <wp:anchor distT="0" distB="0" distL="114300" distR="114300" simplePos="0" relativeHeight="251666432" behindDoc="0" locked="0" layoutInCell="1" allowOverlap="1" wp14:anchorId="60005DFA" wp14:editId="092216F7">
            <wp:simplePos x="0" y="0"/>
            <wp:positionH relativeFrom="column">
              <wp:posOffset>2851615</wp:posOffset>
            </wp:positionH>
            <wp:positionV relativeFrom="paragraph">
              <wp:posOffset>97431</wp:posOffset>
            </wp:positionV>
            <wp:extent cx="1189149" cy="1254308"/>
            <wp:effectExtent l="0" t="0" r="0"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673" cy="12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6CB">
        <w:rPr>
          <w:noProof/>
          <w:color w:val="000000" w:themeColor="text1"/>
        </w:rPr>
        <w:drawing>
          <wp:anchor distT="0" distB="0" distL="114300" distR="114300" simplePos="0" relativeHeight="251665408" behindDoc="0" locked="0" layoutInCell="1" allowOverlap="1" wp14:anchorId="7BD7BEB8" wp14:editId="1EBC9381">
            <wp:simplePos x="0" y="0"/>
            <wp:positionH relativeFrom="column">
              <wp:posOffset>1885441</wp:posOffset>
            </wp:positionH>
            <wp:positionV relativeFrom="paragraph">
              <wp:posOffset>96967</wp:posOffset>
            </wp:positionV>
            <wp:extent cx="819955" cy="1274085"/>
            <wp:effectExtent l="0" t="0" r="0" b="2540"/>
            <wp:wrapNone/>
            <wp:docPr id="3" name="Picture 3" descr="File:IRW-LOGO BOXE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RW-LOGO BOXED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955" cy="127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436E0" w14:textId="77777777" w:rsidR="007C2BD5" w:rsidRPr="00B606CB" w:rsidRDefault="007C2BD5" w:rsidP="007C2BD5">
      <w:pPr>
        <w:spacing w:line="360" w:lineRule="auto"/>
        <w:rPr>
          <w:b/>
          <w:color w:val="000000" w:themeColor="text1"/>
          <w:sz w:val="32"/>
          <w:szCs w:val="32"/>
        </w:rPr>
      </w:pPr>
    </w:p>
    <w:p w14:paraId="524A338C" w14:textId="77777777" w:rsidR="007C2BD5" w:rsidRPr="00B606CB" w:rsidRDefault="007C2BD5" w:rsidP="007C2BD5">
      <w:pPr>
        <w:spacing w:line="360" w:lineRule="auto"/>
        <w:rPr>
          <w:b/>
          <w:color w:val="000000" w:themeColor="text1"/>
          <w:sz w:val="32"/>
          <w:szCs w:val="32"/>
        </w:rPr>
      </w:pPr>
    </w:p>
    <w:p w14:paraId="03A86B96" w14:textId="77777777" w:rsidR="007C2BD5" w:rsidRPr="00B606CB" w:rsidRDefault="007C2BD5" w:rsidP="007C2BD5">
      <w:pPr>
        <w:spacing w:line="360" w:lineRule="auto"/>
        <w:rPr>
          <w:b/>
          <w:color w:val="000000" w:themeColor="text1"/>
          <w:sz w:val="32"/>
          <w:szCs w:val="32"/>
        </w:rPr>
      </w:pPr>
    </w:p>
    <w:p w14:paraId="6F341848" w14:textId="77777777" w:rsidR="007C2BD5" w:rsidRPr="00B606CB" w:rsidRDefault="007C2BD5" w:rsidP="007C2BD5">
      <w:pPr>
        <w:spacing w:line="360" w:lineRule="auto"/>
        <w:rPr>
          <w:b/>
          <w:color w:val="000000" w:themeColor="text1"/>
          <w:sz w:val="28"/>
          <w:szCs w:val="28"/>
        </w:rPr>
      </w:pPr>
    </w:p>
    <w:p w14:paraId="3C94643D" w14:textId="77777777" w:rsidR="007C2BD5" w:rsidRPr="00B606CB" w:rsidRDefault="007C2BD5" w:rsidP="007C2BD5">
      <w:pPr>
        <w:spacing w:line="480" w:lineRule="auto"/>
        <w:ind w:left="720"/>
        <w:jc w:val="center"/>
        <w:rPr>
          <w:b/>
          <w:color w:val="000000" w:themeColor="text1"/>
          <w:sz w:val="28"/>
          <w:szCs w:val="28"/>
        </w:rPr>
      </w:pPr>
      <w:r w:rsidRPr="00B606CB">
        <w:rPr>
          <w:b/>
          <w:color w:val="000000" w:themeColor="text1"/>
          <w:sz w:val="28"/>
          <w:szCs w:val="28"/>
        </w:rPr>
        <w:t>Proposal Title: __________________________________________________________________________________________________________________________________________________</w:t>
      </w:r>
    </w:p>
    <w:p w14:paraId="23D64929" w14:textId="77777777" w:rsidR="007C2BD5" w:rsidRPr="00B606CB" w:rsidRDefault="007C2BD5" w:rsidP="007C2BD5">
      <w:pPr>
        <w:spacing w:line="360" w:lineRule="auto"/>
        <w:jc w:val="center"/>
        <w:rPr>
          <w:b/>
          <w:color w:val="000000" w:themeColor="text1"/>
          <w:sz w:val="28"/>
          <w:szCs w:val="28"/>
        </w:rPr>
      </w:pPr>
    </w:p>
    <w:p w14:paraId="6EC16AEE" w14:textId="0A24B5F7" w:rsidR="007C2BD5" w:rsidRPr="00B606CB" w:rsidRDefault="00D00E7D" w:rsidP="007C2BD5">
      <w:pPr>
        <w:spacing w:line="360" w:lineRule="auto"/>
        <w:jc w:val="center"/>
        <w:rPr>
          <w:b/>
          <w:color w:val="000000" w:themeColor="text1"/>
          <w:sz w:val="28"/>
          <w:szCs w:val="28"/>
        </w:rPr>
      </w:pPr>
      <w:r>
        <w:rPr>
          <w:b/>
          <w:color w:val="000000" w:themeColor="text1"/>
          <w:sz w:val="28"/>
          <w:szCs w:val="28"/>
        </w:rPr>
        <w:t xml:space="preserve">            </w:t>
      </w:r>
      <w:r w:rsidR="007C2BD5" w:rsidRPr="00B606CB">
        <w:rPr>
          <w:b/>
          <w:color w:val="000000" w:themeColor="text1"/>
          <w:sz w:val="28"/>
          <w:szCs w:val="28"/>
        </w:rPr>
        <w:t>B</w:t>
      </w:r>
      <w:r>
        <w:rPr>
          <w:b/>
          <w:color w:val="000000" w:themeColor="text1"/>
          <w:sz w:val="28"/>
          <w:szCs w:val="28"/>
        </w:rPr>
        <w:t>y</w:t>
      </w:r>
    </w:p>
    <w:p w14:paraId="0D301FC7" w14:textId="77777777" w:rsidR="007C2BD5" w:rsidRPr="00B606CB" w:rsidRDefault="007C2BD5" w:rsidP="007C2BD5">
      <w:pPr>
        <w:spacing w:line="360" w:lineRule="auto"/>
        <w:jc w:val="center"/>
        <w:rPr>
          <w:b/>
          <w:smallCaps/>
          <w:color w:val="000000" w:themeColor="text1"/>
          <w:sz w:val="32"/>
          <w:szCs w:val="32"/>
        </w:rPr>
      </w:pPr>
      <w:r w:rsidRPr="00B606CB">
        <w:rPr>
          <w:b/>
          <w:color w:val="000000" w:themeColor="text1"/>
          <w:sz w:val="28"/>
          <w:szCs w:val="28"/>
        </w:rPr>
        <w:t xml:space="preserve">            ________________________</w:t>
      </w:r>
    </w:p>
    <w:p w14:paraId="0A3FDDC1" w14:textId="77777777" w:rsidR="007C2BD5" w:rsidRPr="00B606CB" w:rsidRDefault="007C2BD5" w:rsidP="007C2BD5">
      <w:pPr>
        <w:spacing w:line="360" w:lineRule="auto"/>
        <w:jc w:val="right"/>
        <w:rPr>
          <w:color w:val="000000" w:themeColor="text1"/>
        </w:rPr>
      </w:pPr>
    </w:p>
    <w:p w14:paraId="4F2ADB07" w14:textId="77777777" w:rsidR="007C2BD5" w:rsidRPr="00B606CB" w:rsidRDefault="007C2BD5" w:rsidP="007C2BD5">
      <w:pPr>
        <w:spacing w:line="360" w:lineRule="auto"/>
        <w:jc w:val="right"/>
        <w:rPr>
          <w:color w:val="000000" w:themeColor="text1"/>
        </w:rPr>
      </w:pPr>
    </w:p>
    <w:p w14:paraId="3A2171F0" w14:textId="77777777" w:rsidR="007C2BD5" w:rsidRPr="00B606CB" w:rsidRDefault="007C2BD5" w:rsidP="007C2BD5">
      <w:pPr>
        <w:rPr>
          <w:color w:val="000000" w:themeColor="text1"/>
          <w:sz w:val="32"/>
          <w:szCs w:val="32"/>
        </w:rPr>
      </w:pPr>
    </w:p>
    <w:p w14:paraId="301CC839" w14:textId="77777777" w:rsidR="007C2BD5" w:rsidRPr="00B606CB" w:rsidRDefault="007C2BD5" w:rsidP="007C2BD5">
      <w:pPr>
        <w:rPr>
          <w:color w:val="000000" w:themeColor="text1"/>
          <w:sz w:val="32"/>
          <w:szCs w:val="32"/>
        </w:rPr>
      </w:pPr>
    </w:p>
    <w:p w14:paraId="5B3A09D9" w14:textId="77777777" w:rsidR="007C2BD5" w:rsidRPr="00B606CB" w:rsidRDefault="007C2BD5" w:rsidP="007C2BD5">
      <w:pPr>
        <w:rPr>
          <w:color w:val="000000" w:themeColor="text1"/>
          <w:sz w:val="32"/>
          <w:szCs w:val="32"/>
        </w:rPr>
      </w:pPr>
      <w:r w:rsidRPr="00B606CB">
        <w:rPr>
          <w:noProof/>
          <w:color w:val="000000" w:themeColor="text1"/>
          <w:sz w:val="32"/>
          <w:szCs w:val="32"/>
        </w:rPr>
        <mc:AlternateContent>
          <mc:Choice Requires="wps">
            <w:drawing>
              <wp:anchor distT="0" distB="0" distL="114300" distR="114300" simplePos="0" relativeHeight="251664384" behindDoc="0" locked="0" layoutInCell="1" allowOverlap="1" wp14:anchorId="43737CAD" wp14:editId="4082D742">
                <wp:simplePos x="0" y="0"/>
                <wp:positionH relativeFrom="column">
                  <wp:posOffset>-876300</wp:posOffset>
                </wp:positionH>
                <wp:positionV relativeFrom="paragraph">
                  <wp:posOffset>161290</wp:posOffset>
                </wp:positionV>
                <wp:extent cx="252095" cy="1922780"/>
                <wp:effectExtent l="0" t="0" r="0" b="190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92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A33D6" w14:textId="77777777" w:rsidR="007C2BD5" w:rsidRDefault="007C2BD5" w:rsidP="007C2BD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37CAD" id="_x0000_t202" coordsize="21600,21600" o:spt="202" path="m,l,21600r21600,l21600,xe">
                <v:stroke joinstyle="miter"/>
                <v:path gradientshapeok="t" o:connecttype="rect"/>
              </v:shapetype>
              <v:shape id="Text Box 14" o:spid="_x0000_s1026" type="#_x0000_t202" style="position:absolute;margin-left:-69pt;margin-top:12.7pt;width:19.85pt;height:151.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" stroked="f">
                <v:textbox>
                  <w:txbxContent>
                    <w:p w14:paraId="4C2A33D6" w14:textId="77777777" w:rsidR="007C2BD5" w:rsidRDefault="007C2BD5" w:rsidP="007C2BD5"/>
                  </w:txbxContent>
                </v:textbox>
              </v:shape>
            </w:pict>
          </mc:Fallback>
        </mc:AlternateContent>
      </w:r>
      <w:r w:rsidRPr="00B606CB">
        <w:rPr>
          <w:noProof/>
          <w:color w:val="000000" w:themeColor="text1"/>
          <w:sz w:val="32"/>
          <w:szCs w:val="32"/>
        </w:rPr>
        <mc:AlternateContent>
          <mc:Choice Requires="wps">
            <w:drawing>
              <wp:anchor distT="0" distB="0" distL="114300" distR="114300" simplePos="0" relativeHeight="251663360" behindDoc="0" locked="0" layoutInCell="1" allowOverlap="1" wp14:anchorId="7688D3B8" wp14:editId="7A2F2463">
                <wp:simplePos x="0" y="0"/>
                <wp:positionH relativeFrom="column">
                  <wp:posOffset>4626610</wp:posOffset>
                </wp:positionH>
                <wp:positionV relativeFrom="paragraph">
                  <wp:posOffset>161290</wp:posOffset>
                </wp:positionV>
                <wp:extent cx="252095" cy="266700"/>
                <wp:effectExtent l="2540" t="0" r="2540" b="63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369E5" w14:textId="77777777" w:rsidR="007C2BD5" w:rsidRDefault="007C2BD5" w:rsidP="007C2BD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88D3B8" id="Text Box 13" o:spid="_x0000_s1027" type="#_x0000_t202" style="position:absolute;margin-left:364.3pt;margin-top:12.7pt;width:19.8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78wEAAM4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" stroked="f">
                <v:textbox style="mso-fit-shape-to-text:t">
                  <w:txbxContent>
                    <w:p w14:paraId="0A1369E5" w14:textId="77777777" w:rsidR="007C2BD5" w:rsidRDefault="007C2BD5" w:rsidP="007C2BD5"/>
                  </w:txbxContent>
                </v:textbox>
              </v:shape>
            </w:pict>
          </mc:Fallback>
        </mc:AlternateContent>
      </w:r>
    </w:p>
    <w:p w14:paraId="5C98AD2F" w14:textId="77777777" w:rsidR="007C2BD5" w:rsidRPr="00B606CB" w:rsidRDefault="007C2BD5" w:rsidP="007C2BD5">
      <w:pPr>
        <w:rPr>
          <w:color w:val="000000" w:themeColor="text1"/>
          <w:sz w:val="32"/>
          <w:szCs w:val="32"/>
        </w:rPr>
      </w:pPr>
    </w:p>
    <w:p w14:paraId="6838DEBB" w14:textId="77777777" w:rsidR="007C2BD5" w:rsidRPr="00B606CB" w:rsidRDefault="007C2BD5" w:rsidP="007C2BD5">
      <w:pPr>
        <w:rPr>
          <w:b/>
          <w:color w:val="000000" w:themeColor="text1"/>
        </w:rPr>
      </w:pPr>
      <w:r w:rsidRPr="00B606CB">
        <w:rPr>
          <w:color w:val="000000" w:themeColor="text1"/>
        </w:rPr>
        <w:tab/>
      </w:r>
      <w:r w:rsidRPr="00B606CB">
        <w:rPr>
          <w:color w:val="000000" w:themeColor="text1"/>
        </w:rPr>
        <w:tab/>
      </w:r>
      <w:r w:rsidRPr="00B606CB">
        <w:rPr>
          <w:color w:val="000000" w:themeColor="text1"/>
        </w:rPr>
        <w:tab/>
      </w:r>
      <w:r w:rsidRPr="00B606CB">
        <w:rPr>
          <w:color w:val="000000" w:themeColor="text1"/>
        </w:rPr>
        <w:tab/>
      </w:r>
      <w:r w:rsidRPr="00B606CB">
        <w:rPr>
          <w:b/>
          <w:color w:val="000000" w:themeColor="text1"/>
        </w:rPr>
        <w:br w:type="page"/>
      </w:r>
    </w:p>
    <w:p w14:paraId="68C59308" w14:textId="77777777" w:rsidR="007C2BD5" w:rsidRPr="00B606CB" w:rsidRDefault="007C2BD5" w:rsidP="007C2BD5">
      <w:pPr>
        <w:spacing w:after="120"/>
        <w:ind w:left="180" w:right="540"/>
        <w:jc w:val="center"/>
        <w:rPr>
          <w:b/>
          <w:color w:val="000000" w:themeColor="text1"/>
        </w:rPr>
      </w:pPr>
      <w:r w:rsidRPr="00B606CB">
        <w:rPr>
          <w:b/>
          <w:color w:val="000000" w:themeColor="text1"/>
        </w:rPr>
        <w:lastRenderedPageBreak/>
        <w:t>Read carefully before filling the form:</w:t>
      </w:r>
    </w:p>
    <w:p w14:paraId="7EA697B5" w14:textId="77777777" w:rsidR="007C2BD5" w:rsidRPr="00B606CB" w:rsidRDefault="007C2BD5" w:rsidP="007C2BD5">
      <w:pPr>
        <w:spacing w:after="120"/>
        <w:ind w:left="180" w:right="540"/>
        <w:rPr>
          <w:b/>
          <w:color w:val="000000" w:themeColor="text1"/>
        </w:rPr>
      </w:pPr>
    </w:p>
    <w:p w14:paraId="5816F9FB" w14:textId="77777777" w:rsidR="007C2BD5" w:rsidRPr="00B606CB" w:rsidRDefault="007C2BD5" w:rsidP="007C2BD5">
      <w:pPr>
        <w:numPr>
          <w:ilvl w:val="0"/>
          <w:numId w:val="14"/>
        </w:numPr>
        <w:spacing w:line="360" w:lineRule="auto"/>
        <w:ind w:right="540" w:hanging="540"/>
        <w:jc w:val="both"/>
        <w:rPr>
          <w:color w:val="000000" w:themeColor="text1"/>
        </w:rPr>
      </w:pPr>
      <w:r w:rsidRPr="00B606CB">
        <w:rPr>
          <w:color w:val="000000" w:themeColor="text1"/>
        </w:rPr>
        <w:t>Please do not alter the layout of the application form. Information must be filled in the spaces provided, under set format.</w:t>
      </w:r>
    </w:p>
    <w:p w14:paraId="0480FC83" w14:textId="77777777" w:rsidR="007C2BD5" w:rsidRPr="00B606CB" w:rsidRDefault="007C2BD5" w:rsidP="007C2BD5">
      <w:pPr>
        <w:numPr>
          <w:ilvl w:val="0"/>
          <w:numId w:val="14"/>
        </w:numPr>
        <w:spacing w:line="360" w:lineRule="auto"/>
        <w:ind w:right="540" w:hanging="540"/>
        <w:jc w:val="both"/>
        <w:rPr>
          <w:color w:val="000000" w:themeColor="text1"/>
        </w:rPr>
      </w:pPr>
      <w:r w:rsidRPr="00B606CB">
        <w:rPr>
          <w:color w:val="000000" w:themeColor="text1"/>
        </w:rPr>
        <w:t>Please attach required letters with the proposal where applicable such as endorsement letter, etc.</w:t>
      </w:r>
    </w:p>
    <w:p w14:paraId="6363D766" w14:textId="77777777" w:rsidR="007C2BD5" w:rsidRPr="00B606CB" w:rsidRDefault="007C2BD5" w:rsidP="007C2BD5">
      <w:pPr>
        <w:numPr>
          <w:ilvl w:val="0"/>
          <w:numId w:val="14"/>
        </w:numPr>
        <w:spacing w:line="360" w:lineRule="auto"/>
        <w:ind w:right="540" w:hanging="540"/>
        <w:jc w:val="both"/>
        <w:rPr>
          <w:color w:val="000000" w:themeColor="text1"/>
        </w:rPr>
      </w:pPr>
      <w:r w:rsidRPr="00B606CB">
        <w:rPr>
          <w:color w:val="000000" w:themeColor="text1"/>
        </w:rPr>
        <w:t>Guidance notes in various fields should not be deleted.</w:t>
      </w:r>
    </w:p>
    <w:p w14:paraId="084B4B89" w14:textId="77777777" w:rsidR="007C2BD5" w:rsidRPr="00B606CB" w:rsidRDefault="007C2BD5" w:rsidP="007C2BD5">
      <w:pPr>
        <w:numPr>
          <w:ilvl w:val="0"/>
          <w:numId w:val="14"/>
        </w:numPr>
        <w:spacing w:line="360" w:lineRule="auto"/>
        <w:ind w:right="540" w:hanging="540"/>
        <w:jc w:val="both"/>
        <w:rPr>
          <w:color w:val="000000" w:themeColor="text1"/>
        </w:rPr>
      </w:pPr>
      <w:r w:rsidRPr="00B606CB">
        <w:rPr>
          <w:color w:val="000000" w:themeColor="text1"/>
        </w:rPr>
        <w:t xml:space="preserve">Required information should be duly filled in the specified fields. </w:t>
      </w:r>
    </w:p>
    <w:p w14:paraId="4B9D7453" w14:textId="77777777" w:rsidR="007C2BD5" w:rsidRPr="00B606CB" w:rsidRDefault="007C2BD5" w:rsidP="007C2BD5">
      <w:pPr>
        <w:numPr>
          <w:ilvl w:val="0"/>
          <w:numId w:val="14"/>
        </w:numPr>
        <w:spacing w:line="360" w:lineRule="auto"/>
        <w:ind w:right="540" w:hanging="540"/>
        <w:jc w:val="both"/>
        <w:rPr>
          <w:color w:val="000000" w:themeColor="text1"/>
        </w:rPr>
      </w:pPr>
      <w:r w:rsidRPr="00B606CB">
        <w:rPr>
          <w:color w:val="000000" w:themeColor="text1"/>
        </w:rPr>
        <w:t xml:space="preserve">Required heads/fields which are not relevant to the project should be marked </w:t>
      </w:r>
      <w:r w:rsidRPr="00B606CB">
        <w:rPr>
          <w:b/>
          <w:color w:val="000000" w:themeColor="text1"/>
        </w:rPr>
        <w:t xml:space="preserve">N/A </w:t>
      </w:r>
      <w:r w:rsidRPr="00B606CB">
        <w:rPr>
          <w:color w:val="000000" w:themeColor="text1"/>
        </w:rPr>
        <w:t>(Not Applicable) or left blank and should not be deleted.</w:t>
      </w:r>
    </w:p>
    <w:p w14:paraId="27C1AD83" w14:textId="72847EC6" w:rsidR="007C2BD5" w:rsidRDefault="007C2BD5">
      <w:pPr>
        <w:rPr>
          <w:b/>
          <w:color w:val="000000" w:themeColor="text1"/>
          <w:sz w:val="28"/>
          <w:szCs w:val="28"/>
        </w:rPr>
      </w:pPr>
      <w:r>
        <w:rPr>
          <w:b/>
          <w:color w:val="000000" w:themeColor="text1"/>
          <w:sz w:val="28"/>
          <w:szCs w:val="28"/>
        </w:rPr>
        <w:br w:type="page"/>
      </w:r>
    </w:p>
    <w:p w14:paraId="5B240914" w14:textId="5663089F" w:rsidR="00B606CB" w:rsidRPr="00B606CB" w:rsidRDefault="00B606CB" w:rsidP="00B606CB">
      <w:pPr>
        <w:jc w:val="center"/>
        <w:rPr>
          <w:b/>
          <w:color w:val="000000" w:themeColor="text1"/>
          <w:sz w:val="28"/>
          <w:szCs w:val="28"/>
        </w:rPr>
      </w:pPr>
      <w:r w:rsidRPr="00B606CB">
        <w:rPr>
          <w:b/>
          <w:bCs/>
          <w:color w:val="000000" w:themeColor="text1"/>
          <w:sz w:val="36"/>
          <w:szCs w:val="36"/>
        </w:rPr>
        <w:lastRenderedPageBreak/>
        <w:t xml:space="preserve">Application Form and Proposal Format for </w:t>
      </w:r>
      <w:r w:rsidR="007C2BD5">
        <w:rPr>
          <w:b/>
          <w:bCs/>
          <w:color w:val="000000" w:themeColor="text1"/>
          <w:sz w:val="36"/>
          <w:szCs w:val="36"/>
        </w:rPr>
        <w:t>Research Grant</w:t>
      </w:r>
      <w:r w:rsidRPr="00B606CB">
        <w:rPr>
          <w:b/>
          <w:bCs/>
          <w:color w:val="000000" w:themeColor="text1"/>
          <w:sz w:val="36"/>
          <w:szCs w:val="36"/>
        </w:rPr>
        <w:t xml:space="preserve"> by Islamic Relief Pakistan (IRP), University of Balochistan, Quetta</w:t>
      </w:r>
    </w:p>
    <w:p w14:paraId="107D3A81" w14:textId="77777777" w:rsidR="00B606CB" w:rsidRPr="00B606CB" w:rsidRDefault="00B606CB" w:rsidP="00B606CB">
      <w:pPr>
        <w:rPr>
          <w:color w:val="000000" w:themeColor="text1"/>
        </w:rPr>
      </w:pPr>
    </w:p>
    <w:p w14:paraId="2F3A3278" w14:textId="77777777" w:rsidR="00B606CB" w:rsidRPr="00B606CB" w:rsidRDefault="00B606CB" w:rsidP="00B606CB">
      <w:pPr>
        <w:pStyle w:val="Heading1"/>
        <w:rPr>
          <w:rFonts w:ascii="Times New Roman" w:hAnsi="Times New Roman" w:cs="Times New Roman"/>
          <w:color w:val="000000" w:themeColor="text1"/>
          <w:sz w:val="24"/>
          <w:szCs w:val="24"/>
        </w:rPr>
      </w:pPr>
      <w:r w:rsidRPr="00B606CB">
        <w:rPr>
          <w:rFonts w:ascii="Times New Roman" w:hAnsi="Times New Roman" w:cs="Times New Roman"/>
          <w:color w:val="000000" w:themeColor="text1"/>
          <w:sz w:val="24"/>
          <w:szCs w:val="24"/>
        </w:rPr>
        <w:t>Section – 1</w:t>
      </w:r>
    </w:p>
    <w:p w14:paraId="66AEE3A2" w14:textId="77777777" w:rsidR="00B606CB" w:rsidRPr="00B606CB" w:rsidRDefault="00B606CB" w:rsidP="00B606CB">
      <w:pPr>
        <w:pStyle w:val="Heading1"/>
        <w:rPr>
          <w:rFonts w:ascii="Times New Roman" w:hAnsi="Times New Roman" w:cs="Times New Roman"/>
          <w:color w:val="000000" w:themeColor="text1"/>
          <w:sz w:val="24"/>
          <w:szCs w:val="24"/>
        </w:rPr>
      </w:pPr>
      <w:bookmarkStart w:id="13" w:name="_Toc441679110"/>
      <w:r w:rsidRPr="00B606CB">
        <w:rPr>
          <w:rFonts w:ascii="Times New Roman" w:hAnsi="Times New Roman" w:cs="Times New Roman"/>
          <w:color w:val="000000" w:themeColor="text1"/>
          <w:sz w:val="24"/>
          <w:szCs w:val="24"/>
        </w:rPr>
        <w:t>1.1</w:t>
      </w:r>
      <w:r w:rsidRPr="00B606CB">
        <w:rPr>
          <w:rFonts w:ascii="Times New Roman" w:hAnsi="Times New Roman" w:cs="Times New Roman"/>
          <w:color w:val="000000" w:themeColor="text1"/>
          <w:sz w:val="24"/>
          <w:szCs w:val="24"/>
        </w:rPr>
        <w:tab/>
        <w:t>Project I</w:t>
      </w:r>
      <w:bookmarkEnd w:id="13"/>
      <w:r w:rsidRPr="00B606CB">
        <w:rPr>
          <w:rFonts w:ascii="Times New Roman" w:hAnsi="Times New Roman" w:cs="Times New Roman"/>
          <w:color w:val="000000" w:themeColor="text1"/>
          <w:sz w:val="24"/>
          <w:szCs w:val="24"/>
        </w:rPr>
        <w:t>D</w:t>
      </w:r>
    </w:p>
    <w:tbl>
      <w:tblPr>
        <w:tblW w:w="9858" w:type="dxa"/>
        <w:tblInd w:w="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26"/>
        <w:gridCol w:w="3373"/>
        <w:gridCol w:w="193"/>
        <w:gridCol w:w="930"/>
        <w:gridCol w:w="2636"/>
      </w:tblGrid>
      <w:tr w:rsidR="00B606CB" w:rsidRPr="00B606CB" w14:paraId="16959898" w14:textId="77777777" w:rsidTr="00333E5C">
        <w:trPr>
          <w:trHeight w:val="406"/>
        </w:trPr>
        <w:tc>
          <w:tcPr>
            <w:tcW w:w="9858" w:type="dxa"/>
            <w:gridSpan w:val="5"/>
            <w:vAlign w:val="center"/>
          </w:tcPr>
          <w:p w14:paraId="5E5FA6F9" w14:textId="77777777" w:rsidR="00B606CB" w:rsidRPr="00B606CB" w:rsidRDefault="00B606CB" w:rsidP="00333E5C">
            <w:pPr>
              <w:pStyle w:val="Heading2"/>
              <w:numPr>
                <w:ilvl w:val="0"/>
                <w:numId w:val="0"/>
              </w:numPr>
              <w:rPr>
                <w:rFonts w:ascii="Times New Roman" w:hAnsi="Times New Roman" w:cs="Times New Roman"/>
                <w:color w:val="000000" w:themeColor="text1"/>
              </w:rPr>
            </w:pPr>
            <w:r w:rsidRPr="00B606CB">
              <w:rPr>
                <w:rFonts w:ascii="Times New Roman" w:hAnsi="Times New Roman" w:cs="Times New Roman"/>
                <w:color w:val="000000" w:themeColor="text1"/>
              </w:rPr>
              <w:t xml:space="preserve">Proposal Title: </w:t>
            </w:r>
          </w:p>
        </w:tc>
      </w:tr>
      <w:tr w:rsidR="00B606CB" w:rsidRPr="00B606CB" w14:paraId="5132FC7A" w14:textId="77777777" w:rsidTr="00333E5C">
        <w:trPr>
          <w:trHeight w:val="546"/>
        </w:trPr>
        <w:tc>
          <w:tcPr>
            <w:tcW w:w="9858" w:type="dxa"/>
            <w:gridSpan w:val="5"/>
            <w:vAlign w:val="center"/>
          </w:tcPr>
          <w:p w14:paraId="040BB58C" w14:textId="77777777" w:rsidR="00B606CB" w:rsidRPr="00B606CB" w:rsidRDefault="00B606CB" w:rsidP="00333E5C">
            <w:pPr>
              <w:spacing w:line="480" w:lineRule="auto"/>
              <w:ind w:left="720"/>
              <w:jc w:val="center"/>
              <w:rPr>
                <w:b/>
                <w:color w:val="000000" w:themeColor="text1"/>
              </w:rPr>
            </w:pPr>
            <w:r w:rsidRPr="00B606CB">
              <w:rPr>
                <w:b/>
                <w:color w:val="000000" w:themeColor="text1"/>
              </w:rPr>
              <w:t>______________________________________________________________________________________________________________________________________________________________________________________________________________________________</w:t>
            </w:r>
          </w:p>
          <w:p w14:paraId="5040636C" w14:textId="77777777" w:rsidR="00B606CB" w:rsidRPr="00B606CB" w:rsidRDefault="00B606CB" w:rsidP="00333E5C">
            <w:pPr>
              <w:jc w:val="both"/>
              <w:rPr>
                <w:b/>
                <w:color w:val="000000" w:themeColor="text1"/>
              </w:rPr>
            </w:pPr>
          </w:p>
        </w:tc>
      </w:tr>
      <w:tr w:rsidR="00B606CB" w:rsidRPr="00B606CB" w14:paraId="7DE6C809" w14:textId="77777777" w:rsidTr="00333E5C">
        <w:trPr>
          <w:trHeight w:val="336"/>
        </w:trPr>
        <w:tc>
          <w:tcPr>
            <w:tcW w:w="9858" w:type="dxa"/>
            <w:gridSpan w:val="5"/>
            <w:vAlign w:val="center"/>
          </w:tcPr>
          <w:p w14:paraId="2C0CB0C9" w14:textId="77777777" w:rsidR="00B606CB" w:rsidRPr="00B606CB" w:rsidRDefault="00B606CB" w:rsidP="00333E5C">
            <w:pPr>
              <w:pStyle w:val="Heading2"/>
              <w:numPr>
                <w:ilvl w:val="0"/>
                <w:numId w:val="0"/>
              </w:numPr>
              <w:rPr>
                <w:rFonts w:ascii="Times New Roman" w:hAnsi="Times New Roman" w:cs="Times New Roman"/>
                <w:color w:val="000000" w:themeColor="text1"/>
              </w:rPr>
            </w:pPr>
            <w:r w:rsidRPr="00B606CB">
              <w:rPr>
                <w:rFonts w:ascii="Times New Roman" w:hAnsi="Times New Roman" w:cs="Times New Roman"/>
                <w:color w:val="000000" w:themeColor="text1"/>
              </w:rPr>
              <w:t xml:space="preserve">Principal Investigator (PI): </w:t>
            </w:r>
          </w:p>
        </w:tc>
      </w:tr>
      <w:tr w:rsidR="00B606CB" w:rsidRPr="00B606CB" w14:paraId="4A5E6F16" w14:textId="77777777" w:rsidTr="00333E5C">
        <w:trPr>
          <w:trHeight w:val="449"/>
        </w:trPr>
        <w:tc>
          <w:tcPr>
            <w:tcW w:w="2726" w:type="dxa"/>
            <w:vAlign w:val="center"/>
          </w:tcPr>
          <w:p w14:paraId="19950A3E" w14:textId="77777777" w:rsidR="00B606CB" w:rsidRPr="00B606CB" w:rsidRDefault="00B606CB" w:rsidP="00333E5C">
            <w:pPr>
              <w:tabs>
                <w:tab w:val="left" w:pos="540"/>
              </w:tabs>
              <w:ind w:left="540"/>
              <w:jc w:val="both"/>
              <w:rPr>
                <w:color w:val="000000" w:themeColor="text1"/>
              </w:rPr>
            </w:pPr>
            <w:r w:rsidRPr="00B606CB">
              <w:rPr>
                <w:color w:val="000000" w:themeColor="text1"/>
              </w:rPr>
              <w:t xml:space="preserve">Name:  </w:t>
            </w:r>
          </w:p>
        </w:tc>
        <w:tc>
          <w:tcPr>
            <w:tcW w:w="7132" w:type="dxa"/>
            <w:gridSpan w:val="4"/>
            <w:tcBorders>
              <w:top w:val="nil"/>
              <w:bottom w:val="single" w:sz="4" w:space="0" w:color="808080"/>
            </w:tcBorders>
            <w:vAlign w:val="center"/>
          </w:tcPr>
          <w:p w14:paraId="05B6A180" w14:textId="77777777" w:rsidR="00B606CB" w:rsidRPr="00B606CB" w:rsidRDefault="00B606CB" w:rsidP="00333E5C">
            <w:pPr>
              <w:jc w:val="both"/>
              <w:rPr>
                <w:b/>
                <w:bCs/>
                <w:color w:val="000000" w:themeColor="text1"/>
              </w:rPr>
            </w:pPr>
          </w:p>
        </w:tc>
      </w:tr>
      <w:tr w:rsidR="00B606CB" w:rsidRPr="00B606CB" w14:paraId="495DC214" w14:textId="77777777" w:rsidTr="00333E5C">
        <w:trPr>
          <w:trHeight w:val="449"/>
        </w:trPr>
        <w:tc>
          <w:tcPr>
            <w:tcW w:w="2726" w:type="dxa"/>
            <w:vAlign w:val="center"/>
          </w:tcPr>
          <w:p w14:paraId="23D872B0" w14:textId="77777777" w:rsidR="00B606CB" w:rsidRPr="00B606CB" w:rsidRDefault="00B606CB" w:rsidP="00333E5C">
            <w:pPr>
              <w:tabs>
                <w:tab w:val="left" w:pos="540"/>
              </w:tabs>
              <w:ind w:left="540"/>
              <w:jc w:val="both"/>
              <w:rPr>
                <w:color w:val="000000" w:themeColor="text1"/>
              </w:rPr>
            </w:pPr>
            <w:r w:rsidRPr="00B606CB">
              <w:rPr>
                <w:color w:val="000000" w:themeColor="text1"/>
              </w:rPr>
              <w:t>Status:</w:t>
            </w:r>
          </w:p>
        </w:tc>
        <w:tc>
          <w:tcPr>
            <w:tcW w:w="7132" w:type="dxa"/>
            <w:gridSpan w:val="4"/>
            <w:tcBorders>
              <w:top w:val="single" w:sz="4" w:space="0" w:color="808080"/>
              <w:bottom w:val="single" w:sz="4" w:space="0" w:color="808080"/>
            </w:tcBorders>
            <w:vAlign w:val="center"/>
          </w:tcPr>
          <w:p w14:paraId="41B49FA8" w14:textId="77777777" w:rsidR="00B606CB" w:rsidRPr="00B606CB" w:rsidRDefault="00B606CB" w:rsidP="00333E5C">
            <w:pPr>
              <w:jc w:val="both"/>
              <w:rPr>
                <w:bCs/>
                <w:color w:val="000000" w:themeColor="text1"/>
              </w:rPr>
            </w:pPr>
          </w:p>
        </w:tc>
      </w:tr>
      <w:tr w:rsidR="00B606CB" w:rsidRPr="00B606CB" w14:paraId="0A84CFDF" w14:textId="77777777" w:rsidTr="00333E5C">
        <w:trPr>
          <w:trHeight w:val="449"/>
        </w:trPr>
        <w:tc>
          <w:tcPr>
            <w:tcW w:w="2726" w:type="dxa"/>
            <w:vAlign w:val="center"/>
          </w:tcPr>
          <w:p w14:paraId="2CEB4F23" w14:textId="77777777" w:rsidR="00B606CB" w:rsidRPr="00B606CB" w:rsidRDefault="00B606CB" w:rsidP="00333E5C">
            <w:pPr>
              <w:tabs>
                <w:tab w:val="left" w:pos="540"/>
              </w:tabs>
              <w:ind w:left="540"/>
              <w:jc w:val="both"/>
              <w:rPr>
                <w:color w:val="000000" w:themeColor="text1"/>
              </w:rPr>
            </w:pPr>
            <w:r w:rsidRPr="00B606CB">
              <w:rPr>
                <w:color w:val="000000" w:themeColor="text1"/>
              </w:rPr>
              <w:t>Department:</w:t>
            </w:r>
          </w:p>
        </w:tc>
        <w:tc>
          <w:tcPr>
            <w:tcW w:w="7132" w:type="dxa"/>
            <w:gridSpan w:val="4"/>
            <w:tcBorders>
              <w:top w:val="single" w:sz="4" w:space="0" w:color="808080"/>
              <w:bottom w:val="single" w:sz="4" w:space="0" w:color="808080"/>
            </w:tcBorders>
            <w:vAlign w:val="center"/>
          </w:tcPr>
          <w:p w14:paraId="5A47AB55" w14:textId="77777777" w:rsidR="00B606CB" w:rsidRPr="00B606CB" w:rsidRDefault="00B606CB" w:rsidP="00333E5C">
            <w:pPr>
              <w:jc w:val="both"/>
              <w:rPr>
                <w:bCs/>
                <w:color w:val="000000" w:themeColor="text1"/>
              </w:rPr>
            </w:pPr>
          </w:p>
        </w:tc>
      </w:tr>
      <w:tr w:rsidR="00B606CB" w:rsidRPr="00B606CB" w14:paraId="7E2486B1" w14:textId="77777777" w:rsidTr="00333E5C">
        <w:trPr>
          <w:trHeight w:val="449"/>
        </w:trPr>
        <w:tc>
          <w:tcPr>
            <w:tcW w:w="2726" w:type="dxa"/>
            <w:vAlign w:val="center"/>
          </w:tcPr>
          <w:p w14:paraId="24275862" w14:textId="77777777" w:rsidR="00B606CB" w:rsidRPr="00B606CB" w:rsidRDefault="00B606CB" w:rsidP="00333E5C">
            <w:pPr>
              <w:tabs>
                <w:tab w:val="left" w:pos="540"/>
              </w:tabs>
              <w:ind w:left="540"/>
              <w:jc w:val="both"/>
              <w:rPr>
                <w:color w:val="000000" w:themeColor="text1"/>
              </w:rPr>
            </w:pPr>
            <w:r w:rsidRPr="00B606CB">
              <w:rPr>
                <w:color w:val="000000" w:themeColor="text1"/>
              </w:rPr>
              <w:t xml:space="preserve">Cell </w:t>
            </w:r>
            <w:proofErr w:type="gramStart"/>
            <w:r w:rsidRPr="00B606CB">
              <w:rPr>
                <w:color w:val="000000" w:themeColor="text1"/>
              </w:rPr>
              <w:t># :</w:t>
            </w:r>
            <w:proofErr w:type="gramEnd"/>
          </w:p>
        </w:tc>
        <w:tc>
          <w:tcPr>
            <w:tcW w:w="3373" w:type="dxa"/>
            <w:tcBorders>
              <w:top w:val="single" w:sz="4" w:space="0" w:color="808080"/>
              <w:bottom w:val="single" w:sz="4" w:space="0" w:color="808080"/>
            </w:tcBorders>
            <w:vAlign w:val="center"/>
          </w:tcPr>
          <w:p w14:paraId="14766E30" w14:textId="77777777" w:rsidR="00B606CB" w:rsidRPr="00B606CB" w:rsidRDefault="00B606CB" w:rsidP="00333E5C">
            <w:pPr>
              <w:spacing w:before="240"/>
              <w:jc w:val="both"/>
              <w:rPr>
                <w:color w:val="000000" w:themeColor="text1"/>
              </w:rPr>
            </w:pPr>
          </w:p>
        </w:tc>
        <w:tc>
          <w:tcPr>
            <w:tcW w:w="1123" w:type="dxa"/>
            <w:gridSpan w:val="2"/>
            <w:tcBorders>
              <w:top w:val="single" w:sz="4" w:space="0" w:color="808080"/>
              <w:bottom w:val="nil"/>
            </w:tcBorders>
            <w:vAlign w:val="center"/>
          </w:tcPr>
          <w:p w14:paraId="1E6DDEF6" w14:textId="77777777" w:rsidR="00B606CB" w:rsidRPr="00B606CB" w:rsidRDefault="00B606CB" w:rsidP="00333E5C">
            <w:pPr>
              <w:tabs>
                <w:tab w:val="left" w:pos="540"/>
              </w:tabs>
              <w:jc w:val="both"/>
              <w:rPr>
                <w:color w:val="000000" w:themeColor="text1"/>
              </w:rPr>
            </w:pPr>
            <w:r w:rsidRPr="00B606CB">
              <w:rPr>
                <w:color w:val="000000" w:themeColor="text1"/>
              </w:rPr>
              <w:t xml:space="preserve">Tel. </w:t>
            </w:r>
            <w:proofErr w:type="gramStart"/>
            <w:r w:rsidRPr="00B606CB">
              <w:rPr>
                <w:color w:val="000000" w:themeColor="text1"/>
              </w:rPr>
              <w:t># :</w:t>
            </w:r>
            <w:proofErr w:type="gramEnd"/>
          </w:p>
        </w:tc>
        <w:tc>
          <w:tcPr>
            <w:tcW w:w="2636" w:type="dxa"/>
            <w:tcBorders>
              <w:top w:val="single" w:sz="4" w:space="0" w:color="808080"/>
              <w:bottom w:val="single" w:sz="4" w:space="0" w:color="808080"/>
            </w:tcBorders>
            <w:vAlign w:val="center"/>
          </w:tcPr>
          <w:p w14:paraId="780F4DB1" w14:textId="77777777" w:rsidR="00B606CB" w:rsidRPr="00B606CB" w:rsidRDefault="00B606CB" w:rsidP="00333E5C">
            <w:pPr>
              <w:jc w:val="both"/>
              <w:rPr>
                <w:color w:val="000000" w:themeColor="text1"/>
              </w:rPr>
            </w:pPr>
          </w:p>
        </w:tc>
      </w:tr>
      <w:tr w:rsidR="00B606CB" w:rsidRPr="00B606CB" w14:paraId="1EBADE59" w14:textId="77777777" w:rsidTr="00333E5C">
        <w:trPr>
          <w:trHeight w:val="449"/>
        </w:trPr>
        <w:tc>
          <w:tcPr>
            <w:tcW w:w="2726" w:type="dxa"/>
            <w:vAlign w:val="center"/>
          </w:tcPr>
          <w:p w14:paraId="5A503D32" w14:textId="77777777" w:rsidR="00B606CB" w:rsidRPr="00B606CB" w:rsidRDefault="00B606CB" w:rsidP="00333E5C">
            <w:pPr>
              <w:tabs>
                <w:tab w:val="left" w:pos="540"/>
              </w:tabs>
              <w:ind w:left="540"/>
              <w:jc w:val="both"/>
              <w:rPr>
                <w:color w:val="000000" w:themeColor="text1"/>
              </w:rPr>
            </w:pPr>
            <w:r w:rsidRPr="00B606CB">
              <w:rPr>
                <w:color w:val="000000" w:themeColor="text1"/>
              </w:rPr>
              <w:t>Email:</w:t>
            </w:r>
          </w:p>
        </w:tc>
        <w:tc>
          <w:tcPr>
            <w:tcW w:w="7132" w:type="dxa"/>
            <w:gridSpan w:val="4"/>
            <w:tcBorders>
              <w:top w:val="nil"/>
              <w:bottom w:val="single" w:sz="4" w:space="0" w:color="808080"/>
            </w:tcBorders>
            <w:vAlign w:val="center"/>
          </w:tcPr>
          <w:p w14:paraId="53487B9B" w14:textId="77777777" w:rsidR="00B606CB" w:rsidRPr="00B606CB" w:rsidRDefault="00B606CB" w:rsidP="00333E5C">
            <w:pPr>
              <w:jc w:val="both"/>
              <w:rPr>
                <w:color w:val="000000" w:themeColor="text1"/>
              </w:rPr>
            </w:pPr>
          </w:p>
        </w:tc>
      </w:tr>
      <w:tr w:rsidR="00B606CB" w:rsidRPr="00B606CB" w14:paraId="492364AB" w14:textId="77777777" w:rsidTr="00333E5C">
        <w:trPr>
          <w:trHeight w:val="449"/>
        </w:trPr>
        <w:tc>
          <w:tcPr>
            <w:tcW w:w="2726" w:type="dxa"/>
            <w:vAlign w:val="center"/>
          </w:tcPr>
          <w:p w14:paraId="01F0CB89" w14:textId="77777777" w:rsidR="00B606CB" w:rsidRPr="00B606CB" w:rsidRDefault="00B606CB" w:rsidP="00333E5C">
            <w:pPr>
              <w:tabs>
                <w:tab w:val="left" w:pos="540"/>
              </w:tabs>
              <w:ind w:left="540"/>
              <w:jc w:val="both"/>
              <w:rPr>
                <w:color w:val="000000" w:themeColor="text1"/>
              </w:rPr>
            </w:pPr>
            <w:r w:rsidRPr="00B606CB">
              <w:rPr>
                <w:color w:val="000000" w:themeColor="text1"/>
              </w:rPr>
              <w:t>Program</w:t>
            </w:r>
          </w:p>
        </w:tc>
        <w:tc>
          <w:tcPr>
            <w:tcW w:w="3566" w:type="dxa"/>
            <w:gridSpan w:val="2"/>
            <w:tcBorders>
              <w:top w:val="nil"/>
              <w:bottom w:val="single" w:sz="4" w:space="0" w:color="808080"/>
            </w:tcBorders>
            <w:vAlign w:val="center"/>
          </w:tcPr>
          <w:p w14:paraId="0DBCFA06" w14:textId="77777777" w:rsidR="00B606CB" w:rsidRPr="00B606CB" w:rsidRDefault="00B606CB" w:rsidP="00333E5C">
            <w:pPr>
              <w:jc w:val="both"/>
              <w:rPr>
                <w:color w:val="000000" w:themeColor="text1"/>
              </w:rPr>
            </w:pPr>
            <w:r w:rsidRPr="00B606CB">
              <w:rPr>
                <w:color w:val="000000" w:themeColor="text1"/>
              </w:rPr>
              <w:sym w:font="Wingdings 2" w:char="F02A"/>
            </w:r>
            <w:r w:rsidRPr="00B606CB">
              <w:rPr>
                <w:color w:val="000000" w:themeColor="text1"/>
              </w:rPr>
              <w:t xml:space="preserve"> MPhil </w:t>
            </w:r>
            <w:r w:rsidRPr="00B606CB">
              <w:rPr>
                <w:color w:val="000000" w:themeColor="text1"/>
              </w:rPr>
              <w:sym w:font="Wingdings 2" w:char="F02A"/>
            </w:r>
            <w:r w:rsidRPr="00B606CB">
              <w:rPr>
                <w:color w:val="000000" w:themeColor="text1"/>
              </w:rPr>
              <w:t xml:space="preserve"> MS </w:t>
            </w:r>
          </w:p>
        </w:tc>
        <w:tc>
          <w:tcPr>
            <w:tcW w:w="3566" w:type="dxa"/>
            <w:gridSpan w:val="2"/>
            <w:tcBorders>
              <w:top w:val="nil"/>
              <w:bottom w:val="single" w:sz="4" w:space="0" w:color="808080"/>
            </w:tcBorders>
            <w:vAlign w:val="center"/>
          </w:tcPr>
          <w:p w14:paraId="25D074F3" w14:textId="77777777" w:rsidR="00B606CB" w:rsidRPr="00B606CB" w:rsidRDefault="00B606CB" w:rsidP="00333E5C">
            <w:pPr>
              <w:jc w:val="both"/>
              <w:rPr>
                <w:color w:val="000000" w:themeColor="text1"/>
              </w:rPr>
            </w:pPr>
            <w:r w:rsidRPr="00B606CB">
              <w:rPr>
                <w:color w:val="000000" w:themeColor="text1"/>
              </w:rPr>
              <w:t xml:space="preserve">Session: </w:t>
            </w:r>
          </w:p>
        </w:tc>
      </w:tr>
      <w:tr w:rsidR="00B606CB" w:rsidRPr="00B606CB" w14:paraId="46FC8E16" w14:textId="77777777" w:rsidTr="00333E5C">
        <w:trPr>
          <w:trHeight w:val="449"/>
        </w:trPr>
        <w:tc>
          <w:tcPr>
            <w:tcW w:w="2726" w:type="dxa"/>
            <w:vAlign w:val="center"/>
          </w:tcPr>
          <w:p w14:paraId="6DD9DE84" w14:textId="77777777" w:rsidR="00B606CB" w:rsidRPr="00B606CB" w:rsidRDefault="00B606CB" w:rsidP="00333E5C">
            <w:pPr>
              <w:tabs>
                <w:tab w:val="left" w:pos="540"/>
              </w:tabs>
              <w:ind w:left="540"/>
              <w:jc w:val="both"/>
              <w:rPr>
                <w:color w:val="000000" w:themeColor="text1"/>
              </w:rPr>
            </w:pPr>
            <w:r w:rsidRPr="00B606CB">
              <w:rPr>
                <w:color w:val="000000" w:themeColor="text1"/>
              </w:rPr>
              <w:t>Title:</w:t>
            </w:r>
          </w:p>
        </w:tc>
        <w:tc>
          <w:tcPr>
            <w:tcW w:w="3566" w:type="dxa"/>
            <w:gridSpan w:val="2"/>
            <w:tcBorders>
              <w:top w:val="nil"/>
              <w:bottom w:val="single" w:sz="4" w:space="0" w:color="808080"/>
            </w:tcBorders>
            <w:vAlign w:val="center"/>
          </w:tcPr>
          <w:p w14:paraId="5A3A6B75" w14:textId="77777777" w:rsidR="00B606CB" w:rsidRPr="00B606CB" w:rsidRDefault="00B606CB" w:rsidP="00333E5C">
            <w:pPr>
              <w:rPr>
                <w:color w:val="000000" w:themeColor="text1"/>
              </w:rPr>
            </w:pPr>
          </w:p>
        </w:tc>
        <w:tc>
          <w:tcPr>
            <w:tcW w:w="3566" w:type="dxa"/>
            <w:gridSpan w:val="2"/>
            <w:tcBorders>
              <w:top w:val="nil"/>
              <w:bottom w:val="single" w:sz="4" w:space="0" w:color="808080"/>
            </w:tcBorders>
            <w:vAlign w:val="center"/>
          </w:tcPr>
          <w:p w14:paraId="0E394AF0" w14:textId="77777777" w:rsidR="00B606CB" w:rsidRPr="00B606CB" w:rsidRDefault="00B606CB" w:rsidP="00333E5C">
            <w:pPr>
              <w:jc w:val="both"/>
              <w:rPr>
                <w:color w:val="000000" w:themeColor="text1"/>
              </w:rPr>
            </w:pPr>
          </w:p>
        </w:tc>
      </w:tr>
      <w:tr w:rsidR="00B606CB" w:rsidRPr="00B606CB" w14:paraId="094B8794" w14:textId="77777777" w:rsidTr="00333E5C">
        <w:trPr>
          <w:trHeight w:val="449"/>
        </w:trPr>
        <w:tc>
          <w:tcPr>
            <w:tcW w:w="2726" w:type="dxa"/>
            <w:vAlign w:val="center"/>
          </w:tcPr>
          <w:p w14:paraId="61E3C4F9" w14:textId="77777777" w:rsidR="00B606CB" w:rsidRPr="00B606CB" w:rsidRDefault="00B606CB" w:rsidP="00333E5C">
            <w:pPr>
              <w:tabs>
                <w:tab w:val="left" w:pos="540"/>
              </w:tabs>
              <w:ind w:left="540"/>
              <w:jc w:val="both"/>
              <w:rPr>
                <w:color w:val="000000" w:themeColor="text1"/>
              </w:rPr>
            </w:pPr>
          </w:p>
        </w:tc>
        <w:tc>
          <w:tcPr>
            <w:tcW w:w="3566" w:type="dxa"/>
            <w:gridSpan w:val="2"/>
            <w:tcBorders>
              <w:top w:val="nil"/>
              <w:bottom w:val="single" w:sz="4" w:space="0" w:color="808080"/>
            </w:tcBorders>
            <w:vAlign w:val="center"/>
          </w:tcPr>
          <w:p w14:paraId="7A085C45" w14:textId="77777777" w:rsidR="00B606CB" w:rsidRPr="00B606CB" w:rsidRDefault="00B606CB" w:rsidP="00333E5C">
            <w:pPr>
              <w:jc w:val="both"/>
              <w:rPr>
                <w:color w:val="000000" w:themeColor="text1"/>
              </w:rPr>
            </w:pPr>
          </w:p>
        </w:tc>
        <w:tc>
          <w:tcPr>
            <w:tcW w:w="3566" w:type="dxa"/>
            <w:gridSpan w:val="2"/>
            <w:tcBorders>
              <w:top w:val="nil"/>
              <w:bottom w:val="single" w:sz="4" w:space="0" w:color="808080"/>
            </w:tcBorders>
            <w:vAlign w:val="center"/>
          </w:tcPr>
          <w:p w14:paraId="2DC8BEC6" w14:textId="77777777" w:rsidR="00B606CB" w:rsidRPr="00B606CB" w:rsidRDefault="00B606CB" w:rsidP="00333E5C">
            <w:pPr>
              <w:jc w:val="both"/>
              <w:rPr>
                <w:color w:val="000000" w:themeColor="text1"/>
              </w:rPr>
            </w:pPr>
          </w:p>
        </w:tc>
      </w:tr>
      <w:tr w:rsidR="00B606CB" w:rsidRPr="00B606CB" w14:paraId="7C2E90DD" w14:textId="77777777" w:rsidTr="00333E5C">
        <w:trPr>
          <w:trHeight w:val="449"/>
        </w:trPr>
        <w:tc>
          <w:tcPr>
            <w:tcW w:w="2726" w:type="dxa"/>
            <w:vAlign w:val="center"/>
          </w:tcPr>
          <w:p w14:paraId="319CDD7B" w14:textId="77777777" w:rsidR="00B606CB" w:rsidRPr="00B606CB" w:rsidRDefault="00B606CB" w:rsidP="00333E5C">
            <w:pPr>
              <w:tabs>
                <w:tab w:val="left" w:pos="540"/>
              </w:tabs>
              <w:ind w:left="540"/>
              <w:jc w:val="both"/>
              <w:rPr>
                <w:color w:val="000000" w:themeColor="text1"/>
              </w:rPr>
            </w:pPr>
          </w:p>
        </w:tc>
        <w:tc>
          <w:tcPr>
            <w:tcW w:w="3566" w:type="dxa"/>
            <w:gridSpan w:val="2"/>
            <w:tcBorders>
              <w:top w:val="nil"/>
              <w:bottom w:val="single" w:sz="4" w:space="0" w:color="808080"/>
            </w:tcBorders>
            <w:vAlign w:val="center"/>
          </w:tcPr>
          <w:p w14:paraId="69E991AC" w14:textId="77777777" w:rsidR="00B606CB" w:rsidRPr="00B606CB" w:rsidRDefault="00B606CB" w:rsidP="00333E5C">
            <w:pPr>
              <w:jc w:val="both"/>
              <w:rPr>
                <w:color w:val="000000" w:themeColor="text1"/>
              </w:rPr>
            </w:pPr>
          </w:p>
        </w:tc>
        <w:tc>
          <w:tcPr>
            <w:tcW w:w="3566" w:type="dxa"/>
            <w:gridSpan w:val="2"/>
            <w:tcBorders>
              <w:top w:val="nil"/>
              <w:bottom w:val="single" w:sz="4" w:space="0" w:color="808080"/>
            </w:tcBorders>
            <w:vAlign w:val="center"/>
          </w:tcPr>
          <w:p w14:paraId="40865318" w14:textId="77777777" w:rsidR="00B606CB" w:rsidRPr="00B606CB" w:rsidRDefault="00B606CB" w:rsidP="00333E5C">
            <w:pPr>
              <w:jc w:val="both"/>
              <w:rPr>
                <w:color w:val="000000" w:themeColor="text1"/>
              </w:rPr>
            </w:pPr>
          </w:p>
        </w:tc>
      </w:tr>
      <w:tr w:rsidR="00B606CB" w:rsidRPr="00B606CB" w14:paraId="7F33726B" w14:textId="77777777" w:rsidTr="00333E5C">
        <w:trPr>
          <w:trHeight w:val="449"/>
        </w:trPr>
        <w:tc>
          <w:tcPr>
            <w:tcW w:w="2726" w:type="dxa"/>
            <w:vAlign w:val="center"/>
          </w:tcPr>
          <w:p w14:paraId="217863A0" w14:textId="77777777" w:rsidR="00B606CB" w:rsidRPr="00B606CB" w:rsidRDefault="00B606CB" w:rsidP="00333E5C">
            <w:pPr>
              <w:tabs>
                <w:tab w:val="left" w:pos="540"/>
              </w:tabs>
              <w:ind w:left="540"/>
              <w:jc w:val="both"/>
              <w:rPr>
                <w:color w:val="000000" w:themeColor="text1"/>
              </w:rPr>
            </w:pPr>
          </w:p>
        </w:tc>
        <w:tc>
          <w:tcPr>
            <w:tcW w:w="3566" w:type="dxa"/>
            <w:gridSpan w:val="2"/>
            <w:tcBorders>
              <w:top w:val="nil"/>
              <w:bottom w:val="single" w:sz="4" w:space="0" w:color="808080"/>
            </w:tcBorders>
            <w:vAlign w:val="center"/>
          </w:tcPr>
          <w:p w14:paraId="2292B5FC" w14:textId="77777777" w:rsidR="00B606CB" w:rsidRPr="00B606CB" w:rsidRDefault="00B606CB" w:rsidP="00333E5C">
            <w:pPr>
              <w:jc w:val="both"/>
              <w:rPr>
                <w:color w:val="000000" w:themeColor="text1"/>
              </w:rPr>
            </w:pPr>
          </w:p>
        </w:tc>
        <w:tc>
          <w:tcPr>
            <w:tcW w:w="3566" w:type="dxa"/>
            <w:gridSpan w:val="2"/>
            <w:tcBorders>
              <w:top w:val="nil"/>
              <w:bottom w:val="single" w:sz="4" w:space="0" w:color="808080"/>
            </w:tcBorders>
            <w:vAlign w:val="center"/>
          </w:tcPr>
          <w:p w14:paraId="715C5B9C" w14:textId="77777777" w:rsidR="00B606CB" w:rsidRPr="00B606CB" w:rsidRDefault="00B606CB" w:rsidP="00333E5C">
            <w:pPr>
              <w:jc w:val="both"/>
              <w:rPr>
                <w:color w:val="000000" w:themeColor="text1"/>
              </w:rPr>
            </w:pPr>
          </w:p>
        </w:tc>
      </w:tr>
    </w:tbl>
    <w:p w14:paraId="73B971B9" w14:textId="77777777" w:rsidR="00B606CB" w:rsidRPr="00B606CB" w:rsidRDefault="00B606CB" w:rsidP="00B606CB">
      <w:pPr>
        <w:rPr>
          <w:color w:val="000000" w:themeColor="text1"/>
        </w:rPr>
      </w:pPr>
    </w:p>
    <w:p w14:paraId="2C4CB3FA" w14:textId="77777777" w:rsidR="00B606CB" w:rsidRPr="00B606CB" w:rsidRDefault="00B606CB" w:rsidP="00B606CB">
      <w:pPr>
        <w:rPr>
          <w:color w:val="000000" w:themeColor="text1"/>
        </w:rPr>
      </w:pPr>
    </w:p>
    <w:p w14:paraId="15A15BB5" w14:textId="77777777" w:rsidR="00B606CB" w:rsidRPr="00B606CB" w:rsidRDefault="00B606CB" w:rsidP="00B606CB">
      <w:pPr>
        <w:rPr>
          <w:color w:val="000000" w:themeColor="text1"/>
        </w:rPr>
      </w:pPr>
    </w:p>
    <w:p w14:paraId="6A47F915" w14:textId="77777777" w:rsidR="00B606CB" w:rsidRPr="00B606CB" w:rsidRDefault="00B606CB" w:rsidP="00B606CB">
      <w:pPr>
        <w:rPr>
          <w:color w:val="000000" w:themeColor="text1"/>
        </w:rPr>
      </w:pPr>
    </w:p>
    <w:tbl>
      <w:tblPr>
        <w:tblW w:w="9858" w:type="dxa"/>
        <w:tblInd w:w="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858"/>
      </w:tblGrid>
      <w:tr w:rsidR="00B606CB" w:rsidRPr="00B606CB" w14:paraId="0F42928D" w14:textId="77777777" w:rsidTr="00333E5C">
        <w:trPr>
          <w:trHeight w:val="780"/>
        </w:trPr>
        <w:tc>
          <w:tcPr>
            <w:tcW w:w="9858" w:type="dxa"/>
            <w:vAlign w:val="center"/>
          </w:tcPr>
          <w:p w14:paraId="662B7BA9" w14:textId="77777777" w:rsidR="00B606CB" w:rsidRPr="00B606CB" w:rsidRDefault="00B606CB" w:rsidP="00333E5C">
            <w:pPr>
              <w:jc w:val="both"/>
              <w:rPr>
                <w:b/>
                <w:bCs/>
                <w:color w:val="000000" w:themeColor="text1"/>
              </w:rPr>
            </w:pPr>
            <w:r w:rsidRPr="00B606CB">
              <w:rPr>
                <w:color w:val="000000" w:themeColor="text1"/>
              </w:rPr>
              <w:t xml:space="preserve">Which </w:t>
            </w:r>
            <w:r w:rsidRPr="00B606CB">
              <w:rPr>
                <w:b/>
                <w:bCs/>
                <w:color w:val="000000" w:themeColor="text1"/>
              </w:rPr>
              <w:t xml:space="preserve">RESEARCH THEMES </w:t>
            </w:r>
            <w:r w:rsidRPr="00B606CB">
              <w:rPr>
                <w:color w:val="000000" w:themeColor="text1"/>
              </w:rPr>
              <w:t xml:space="preserve">would be covered? </w:t>
            </w:r>
            <w:r w:rsidRPr="00B606CB">
              <w:rPr>
                <w:bCs/>
                <w:i/>
                <w:iCs/>
                <w:color w:val="000000" w:themeColor="text1"/>
                <w:sz w:val="20"/>
              </w:rPr>
              <w:t>(Please mark X where applicable.)</w:t>
            </w:r>
          </w:p>
          <w:p w14:paraId="2D33E4DA" w14:textId="77777777" w:rsidR="00B606CB" w:rsidRPr="00B606CB" w:rsidRDefault="00B606CB" w:rsidP="00333E5C">
            <w:pPr>
              <w:rPr>
                <w:color w:val="000000" w:themeColor="text1"/>
              </w:rPr>
            </w:pPr>
          </w:p>
          <w:tbl>
            <w:tblPr>
              <w:tblW w:w="10789" w:type="dxa"/>
              <w:tblLayout w:type="fixed"/>
              <w:tblLook w:val="04A0" w:firstRow="1" w:lastRow="0" w:firstColumn="1" w:lastColumn="0" w:noHBand="0" w:noVBand="1"/>
            </w:tblPr>
            <w:tblGrid>
              <w:gridCol w:w="7102"/>
              <w:gridCol w:w="3687"/>
            </w:tblGrid>
            <w:tr w:rsidR="00B606CB" w:rsidRPr="00B606CB" w14:paraId="64407CAD" w14:textId="77777777" w:rsidTr="00333E5C">
              <w:tc>
                <w:tcPr>
                  <w:tcW w:w="7102" w:type="dxa"/>
                </w:tcPr>
                <w:p w14:paraId="3ADF4C99"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Livelihood and Economic Empowerment</w:t>
                  </w:r>
                </w:p>
                <w:p w14:paraId="238A5569"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Gender Mainstreaming and Social Inclusion</w:t>
                  </w:r>
                </w:p>
                <w:p w14:paraId="0CFB7018"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Social Cohesion and Protection</w:t>
                  </w:r>
                </w:p>
                <w:p w14:paraId="2507FF1E"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 xml:space="preserve">Resilience, Climate Change Adaptation and Mitigation </w:t>
                  </w:r>
                </w:p>
                <w:p w14:paraId="3ED2F6CB"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Poverty Graduation Approach</w:t>
                  </w:r>
                </w:p>
                <w:p w14:paraId="3E529BDE"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Integrated Water Resource Management.</w:t>
                  </w:r>
                </w:p>
                <w:p w14:paraId="0232707D" w14:textId="77777777" w:rsidR="00B606CB" w:rsidRPr="00B606CB" w:rsidRDefault="00B606CB" w:rsidP="00B606CB">
                  <w:pPr>
                    <w:pStyle w:val="ListParagraph"/>
                    <w:numPr>
                      <w:ilvl w:val="0"/>
                      <w:numId w:val="18"/>
                    </w:numPr>
                    <w:spacing w:after="160"/>
                    <w:jc w:val="both"/>
                    <w:rPr>
                      <w:rFonts w:eastAsia="Times New Roman"/>
                      <w:color w:val="000000" w:themeColor="text1"/>
                    </w:rPr>
                  </w:pPr>
                  <w:r w:rsidRPr="00B606CB">
                    <w:rPr>
                      <w:rFonts w:eastAsia="Times New Roman"/>
                      <w:color w:val="000000" w:themeColor="text1"/>
                    </w:rPr>
                    <w:t xml:space="preserve">Biodiversity and eco-tourism </w:t>
                  </w:r>
                </w:p>
                <w:p w14:paraId="641220E8" w14:textId="77777777" w:rsidR="00B606CB" w:rsidRPr="00B606CB" w:rsidRDefault="00B606CB" w:rsidP="00333E5C">
                  <w:pPr>
                    <w:spacing w:line="360" w:lineRule="auto"/>
                    <w:rPr>
                      <w:color w:val="000000" w:themeColor="text1"/>
                      <w:sz w:val="20"/>
                    </w:rPr>
                  </w:pPr>
                </w:p>
              </w:tc>
              <w:tc>
                <w:tcPr>
                  <w:tcW w:w="3687" w:type="dxa"/>
                </w:tcPr>
                <w:p w14:paraId="268558A6" w14:textId="77777777" w:rsidR="00B606CB" w:rsidRPr="00B606CB" w:rsidRDefault="00B606CB" w:rsidP="00333E5C">
                  <w:pPr>
                    <w:spacing w:line="360" w:lineRule="auto"/>
                    <w:rPr>
                      <w:color w:val="000000" w:themeColor="text1"/>
                      <w:sz w:val="20"/>
                    </w:rPr>
                  </w:pPr>
                </w:p>
                <w:p w14:paraId="64A6A627" w14:textId="77777777" w:rsidR="00B606CB" w:rsidRPr="00B606CB" w:rsidRDefault="00B606CB" w:rsidP="00333E5C">
                  <w:pPr>
                    <w:rPr>
                      <w:color w:val="000000" w:themeColor="text1"/>
                      <w:sz w:val="20"/>
                    </w:rPr>
                  </w:pPr>
                </w:p>
                <w:p w14:paraId="68411BCE" w14:textId="77777777" w:rsidR="00B606CB" w:rsidRPr="00B606CB" w:rsidRDefault="00B606CB" w:rsidP="00333E5C">
                  <w:pPr>
                    <w:rPr>
                      <w:color w:val="000000" w:themeColor="text1"/>
                      <w:sz w:val="20"/>
                    </w:rPr>
                  </w:pPr>
                </w:p>
                <w:p w14:paraId="24D48E6C" w14:textId="77777777" w:rsidR="00B606CB" w:rsidRPr="00B606CB" w:rsidRDefault="00B606CB" w:rsidP="00333E5C">
                  <w:pPr>
                    <w:rPr>
                      <w:color w:val="000000" w:themeColor="text1"/>
                      <w:sz w:val="20"/>
                    </w:rPr>
                  </w:pPr>
                </w:p>
                <w:p w14:paraId="09687DE2" w14:textId="77777777" w:rsidR="00B606CB" w:rsidRPr="00B606CB" w:rsidRDefault="00B606CB" w:rsidP="00333E5C">
                  <w:pPr>
                    <w:rPr>
                      <w:color w:val="000000" w:themeColor="text1"/>
                      <w:sz w:val="20"/>
                    </w:rPr>
                  </w:pPr>
                </w:p>
                <w:p w14:paraId="08B206DF" w14:textId="77777777" w:rsidR="00B606CB" w:rsidRPr="00B606CB" w:rsidRDefault="00B606CB" w:rsidP="00333E5C">
                  <w:pPr>
                    <w:rPr>
                      <w:color w:val="000000" w:themeColor="text1"/>
                      <w:sz w:val="20"/>
                    </w:rPr>
                  </w:pPr>
                </w:p>
                <w:p w14:paraId="30BE3C3B" w14:textId="77777777" w:rsidR="00B606CB" w:rsidRPr="00B606CB" w:rsidRDefault="00B606CB" w:rsidP="00333E5C">
                  <w:pPr>
                    <w:rPr>
                      <w:color w:val="000000" w:themeColor="text1"/>
                      <w:sz w:val="20"/>
                    </w:rPr>
                  </w:pPr>
                </w:p>
                <w:p w14:paraId="0D196526" w14:textId="77777777" w:rsidR="00B606CB" w:rsidRPr="00B606CB" w:rsidRDefault="00B606CB" w:rsidP="00333E5C">
                  <w:pPr>
                    <w:rPr>
                      <w:color w:val="000000" w:themeColor="text1"/>
                      <w:sz w:val="20"/>
                    </w:rPr>
                  </w:pPr>
                </w:p>
                <w:p w14:paraId="224A21BF" w14:textId="77777777" w:rsidR="00B606CB" w:rsidRPr="00B606CB" w:rsidRDefault="00B606CB" w:rsidP="00333E5C">
                  <w:pPr>
                    <w:rPr>
                      <w:color w:val="000000" w:themeColor="text1"/>
                      <w:sz w:val="20"/>
                    </w:rPr>
                  </w:pPr>
                </w:p>
                <w:p w14:paraId="10FD660B" w14:textId="77777777" w:rsidR="00B606CB" w:rsidRPr="00B606CB" w:rsidRDefault="00B606CB" w:rsidP="00333E5C">
                  <w:pPr>
                    <w:tabs>
                      <w:tab w:val="left" w:pos="514"/>
                    </w:tabs>
                    <w:rPr>
                      <w:color w:val="000000" w:themeColor="text1"/>
                      <w:sz w:val="20"/>
                    </w:rPr>
                  </w:pPr>
                  <w:r w:rsidRPr="00B606CB">
                    <w:rPr>
                      <w:color w:val="000000" w:themeColor="text1"/>
                      <w:sz w:val="20"/>
                    </w:rPr>
                    <w:tab/>
                  </w:r>
                </w:p>
              </w:tc>
            </w:tr>
            <w:tr w:rsidR="00B606CB" w:rsidRPr="00B606CB" w14:paraId="365D7259" w14:textId="77777777" w:rsidTr="00333E5C">
              <w:tc>
                <w:tcPr>
                  <w:tcW w:w="7102" w:type="dxa"/>
                </w:tcPr>
                <w:p w14:paraId="18FBDA08" w14:textId="77777777" w:rsidR="00B606CB" w:rsidRPr="00B606CB" w:rsidRDefault="00B606CB" w:rsidP="00333E5C">
                  <w:pPr>
                    <w:spacing w:line="360" w:lineRule="auto"/>
                    <w:rPr>
                      <w:color w:val="000000" w:themeColor="text1"/>
                      <w:sz w:val="20"/>
                    </w:rPr>
                  </w:pPr>
                </w:p>
              </w:tc>
              <w:tc>
                <w:tcPr>
                  <w:tcW w:w="3687" w:type="dxa"/>
                </w:tcPr>
                <w:p w14:paraId="10E82EF0" w14:textId="77777777" w:rsidR="00B606CB" w:rsidRPr="00B606CB" w:rsidRDefault="00B606CB" w:rsidP="00333E5C">
                  <w:pPr>
                    <w:spacing w:line="360" w:lineRule="auto"/>
                    <w:rPr>
                      <w:color w:val="000000" w:themeColor="text1"/>
                      <w:sz w:val="20"/>
                    </w:rPr>
                  </w:pPr>
                </w:p>
              </w:tc>
            </w:tr>
          </w:tbl>
          <w:p w14:paraId="39F88CE9" w14:textId="77777777" w:rsidR="00B606CB" w:rsidRPr="00B606CB" w:rsidRDefault="00B606CB" w:rsidP="00333E5C">
            <w:pPr>
              <w:spacing w:before="120" w:after="120"/>
              <w:rPr>
                <w:color w:val="000000" w:themeColor="text1"/>
              </w:rPr>
            </w:pPr>
          </w:p>
        </w:tc>
      </w:tr>
      <w:tr w:rsidR="00B606CB" w:rsidRPr="00B606CB" w14:paraId="0AFB2A93" w14:textId="77777777" w:rsidTr="00333E5C">
        <w:tblPrEx>
          <w:tblCellMar>
            <w:left w:w="108" w:type="dxa"/>
            <w:right w:w="108" w:type="dxa"/>
          </w:tblCellMar>
        </w:tblPrEx>
        <w:trPr>
          <w:trHeight w:val="721"/>
        </w:trPr>
        <w:tc>
          <w:tcPr>
            <w:tcW w:w="9858" w:type="dxa"/>
          </w:tcPr>
          <w:p w14:paraId="07FCDEC7" w14:textId="77777777" w:rsidR="00B606CB" w:rsidRPr="00B606CB" w:rsidRDefault="00B606CB" w:rsidP="00333E5C">
            <w:pPr>
              <w:pStyle w:val="Heading2"/>
              <w:numPr>
                <w:ilvl w:val="0"/>
                <w:numId w:val="0"/>
              </w:numPr>
              <w:rPr>
                <w:rFonts w:ascii="Times New Roman" w:hAnsi="Times New Roman" w:cs="Times New Roman"/>
                <w:color w:val="000000" w:themeColor="text1"/>
              </w:rPr>
            </w:pPr>
            <w:r w:rsidRPr="00B606CB">
              <w:rPr>
                <w:rFonts w:ascii="Times New Roman" w:hAnsi="Times New Roman" w:cs="Times New Roman"/>
                <w:color w:val="000000" w:themeColor="text1"/>
              </w:rPr>
              <w:t>Executive Summary and objectives:</w:t>
            </w:r>
            <w:r w:rsidRPr="00B606CB">
              <w:rPr>
                <w:rFonts w:ascii="Times New Roman" w:hAnsi="Times New Roman" w:cs="Times New Roman"/>
                <w:b w:val="0"/>
                <w:bCs/>
                <w:color w:val="000000" w:themeColor="text1"/>
              </w:rPr>
              <w:t xml:space="preserve"> </w:t>
            </w:r>
            <w:r w:rsidRPr="00B606CB">
              <w:rPr>
                <w:rFonts w:ascii="Times New Roman" w:hAnsi="Times New Roman" w:cs="Times New Roman"/>
                <w:b w:val="0"/>
                <w:bCs/>
                <w:i/>
                <w:iCs/>
                <w:color w:val="000000" w:themeColor="text1"/>
                <w:sz w:val="20"/>
              </w:rPr>
              <w:t>(Brief description of the proposal. A non-technical summary of the proposal, its impact and results in the light of Islamic Relief Pakistan (IRP), Maximum 500 words)</w:t>
            </w:r>
          </w:p>
        </w:tc>
      </w:tr>
      <w:tr w:rsidR="00B606CB" w:rsidRPr="00B606CB" w14:paraId="483A1594" w14:textId="77777777" w:rsidTr="00333E5C">
        <w:trPr>
          <w:trHeight w:val="780"/>
        </w:trPr>
        <w:tc>
          <w:tcPr>
            <w:tcW w:w="9858" w:type="dxa"/>
            <w:vAlign w:val="center"/>
          </w:tcPr>
          <w:p w14:paraId="609CF84E" w14:textId="77777777" w:rsidR="00B606CB" w:rsidRPr="00B606CB" w:rsidRDefault="00B606CB" w:rsidP="00333E5C">
            <w:pPr>
              <w:jc w:val="both"/>
              <w:rPr>
                <w:color w:val="000000" w:themeColor="text1"/>
              </w:rPr>
            </w:pPr>
          </w:p>
          <w:p w14:paraId="00EEBD4E" w14:textId="77777777" w:rsidR="00B606CB" w:rsidRPr="00B606CB" w:rsidRDefault="00B606CB" w:rsidP="00333E5C">
            <w:pPr>
              <w:jc w:val="both"/>
              <w:rPr>
                <w:color w:val="000000" w:themeColor="text1"/>
              </w:rPr>
            </w:pPr>
          </w:p>
          <w:p w14:paraId="61E0FB34" w14:textId="77777777" w:rsidR="00B606CB" w:rsidRPr="00B606CB" w:rsidRDefault="00B606CB" w:rsidP="00333E5C">
            <w:pPr>
              <w:jc w:val="both"/>
              <w:rPr>
                <w:color w:val="000000" w:themeColor="text1"/>
              </w:rPr>
            </w:pPr>
          </w:p>
          <w:p w14:paraId="0F11D7A1" w14:textId="77777777" w:rsidR="00B606CB" w:rsidRPr="00B606CB" w:rsidRDefault="00B606CB" w:rsidP="00333E5C">
            <w:pPr>
              <w:jc w:val="both"/>
              <w:rPr>
                <w:color w:val="000000" w:themeColor="text1"/>
              </w:rPr>
            </w:pPr>
          </w:p>
          <w:p w14:paraId="3A8A0358" w14:textId="77777777" w:rsidR="00B606CB" w:rsidRPr="00B606CB" w:rsidRDefault="00B606CB" w:rsidP="00333E5C">
            <w:pPr>
              <w:jc w:val="both"/>
              <w:rPr>
                <w:color w:val="000000" w:themeColor="text1"/>
              </w:rPr>
            </w:pPr>
          </w:p>
          <w:p w14:paraId="5BAF2839" w14:textId="77777777" w:rsidR="00B606CB" w:rsidRPr="00B606CB" w:rsidRDefault="00B606CB" w:rsidP="00333E5C">
            <w:pPr>
              <w:jc w:val="both"/>
              <w:rPr>
                <w:color w:val="000000" w:themeColor="text1"/>
              </w:rPr>
            </w:pPr>
          </w:p>
          <w:p w14:paraId="69A70A11" w14:textId="77777777" w:rsidR="00B606CB" w:rsidRPr="00B606CB" w:rsidRDefault="00B606CB" w:rsidP="00333E5C">
            <w:pPr>
              <w:jc w:val="both"/>
              <w:rPr>
                <w:color w:val="000000" w:themeColor="text1"/>
              </w:rPr>
            </w:pPr>
          </w:p>
        </w:tc>
      </w:tr>
    </w:tbl>
    <w:p w14:paraId="775A9BB7" w14:textId="77777777" w:rsidR="00B606CB" w:rsidRPr="00B606CB" w:rsidRDefault="00B606CB" w:rsidP="00B606CB">
      <w:pPr>
        <w:pStyle w:val="Heading1"/>
        <w:rPr>
          <w:rFonts w:ascii="Times New Roman" w:hAnsi="Times New Roman" w:cs="Times New Roman"/>
          <w:color w:val="000000" w:themeColor="text1"/>
          <w:sz w:val="24"/>
          <w:szCs w:val="24"/>
        </w:rPr>
      </w:pPr>
      <w:bookmarkStart w:id="14" w:name="_Toc441679111"/>
    </w:p>
    <w:p w14:paraId="6A14AA39" w14:textId="77777777" w:rsidR="00B606CB" w:rsidRPr="00B606CB" w:rsidRDefault="00B606CB" w:rsidP="00B606CB">
      <w:pPr>
        <w:pStyle w:val="Heading1"/>
        <w:rPr>
          <w:rFonts w:ascii="Times New Roman" w:hAnsi="Times New Roman" w:cs="Times New Roman"/>
          <w:color w:val="000000" w:themeColor="text1"/>
          <w:sz w:val="24"/>
          <w:szCs w:val="24"/>
        </w:rPr>
      </w:pPr>
      <w:r w:rsidRPr="00B606CB">
        <w:rPr>
          <w:rFonts w:ascii="Times New Roman" w:hAnsi="Times New Roman" w:cs="Times New Roman"/>
          <w:color w:val="000000" w:themeColor="text1"/>
          <w:sz w:val="24"/>
          <w:szCs w:val="24"/>
        </w:rPr>
        <w:t>Section – 2</w:t>
      </w:r>
      <w:bookmarkEnd w:id="14"/>
    </w:p>
    <w:p w14:paraId="35D33888" w14:textId="77777777" w:rsidR="00B606CB" w:rsidRPr="00B606CB" w:rsidRDefault="00B606CB" w:rsidP="00B606CB">
      <w:pPr>
        <w:pStyle w:val="Heading1"/>
        <w:rPr>
          <w:rFonts w:ascii="Times New Roman" w:hAnsi="Times New Roman" w:cs="Times New Roman"/>
          <w:color w:val="000000" w:themeColor="text1"/>
          <w:sz w:val="24"/>
          <w:szCs w:val="24"/>
        </w:rPr>
      </w:pPr>
      <w:bookmarkStart w:id="15" w:name="_Toc172516613"/>
      <w:bookmarkStart w:id="16" w:name="_Toc441679112"/>
      <w:r w:rsidRPr="00B606CB">
        <w:rPr>
          <w:rFonts w:ascii="Times New Roman" w:hAnsi="Times New Roman" w:cs="Times New Roman"/>
          <w:color w:val="000000" w:themeColor="text1"/>
          <w:sz w:val="24"/>
          <w:szCs w:val="24"/>
        </w:rPr>
        <w:t>2.1</w:t>
      </w:r>
      <w:r w:rsidRPr="00B606CB">
        <w:rPr>
          <w:rFonts w:ascii="Times New Roman" w:hAnsi="Times New Roman" w:cs="Times New Roman"/>
          <w:color w:val="000000" w:themeColor="text1"/>
          <w:sz w:val="24"/>
          <w:szCs w:val="24"/>
        </w:rPr>
        <w:tab/>
        <w:t>Background</w:t>
      </w:r>
      <w:bookmarkEnd w:id="15"/>
      <w:bookmarkEnd w:id="16"/>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360"/>
        <w:gridCol w:w="120"/>
      </w:tblGrid>
      <w:tr w:rsidR="00B606CB" w:rsidRPr="00B606CB" w14:paraId="5C8A728E" w14:textId="77777777" w:rsidTr="00333E5C">
        <w:tc>
          <w:tcPr>
            <w:tcW w:w="9475" w:type="dxa"/>
            <w:gridSpan w:val="2"/>
          </w:tcPr>
          <w:p w14:paraId="032C7B7F" w14:textId="77777777" w:rsidR="00B606CB" w:rsidRPr="00B606CB" w:rsidRDefault="00B606CB" w:rsidP="00333E5C">
            <w:pPr>
              <w:spacing w:before="60" w:after="120"/>
              <w:jc w:val="both"/>
              <w:rPr>
                <w:b/>
                <w:bCs/>
                <w:color w:val="000000" w:themeColor="text1"/>
              </w:rPr>
            </w:pPr>
            <w:r w:rsidRPr="00B606CB">
              <w:rPr>
                <w:b/>
                <w:bCs/>
                <w:color w:val="000000" w:themeColor="text1"/>
              </w:rPr>
              <w:t>Scope of the Project:</w:t>
            </w:r>
          </w:p>
        </w:tc>
      </w:tr>
      <w:tr w:rsidR="00B606CB" w:rsidRPr="00B606CB" w14:paraId="03484220" w14:textId="77777777" w:rsidTr="00333E5C">
        <w:tc>
          <w:tcPr>
            <w:tcW w:w="9475" w:type="dxa"/>
            <w:gridSpan w:val="2"/>
          </w:tcPr>
          <w:p w14:paraId="46598D00" w14:textId="77777777" w:rsidR="00B606CB" w:rsidRPr="00B606CB" w:rsidRDefault="00B606CB" w:rsidP="00333E5C">
            <w:pPr>
              <w:jc w:val="both"/>
              <w:rPr>
                <w:b/>
                <w:color w:val="000000" w:themeColor="text1"/>
              </w:rPr>
            </w:pPr>
          </w:p>
          <w:p w14:paraId="74831A8E" w14:textId="77777777" w:rsidR="00B606CB" w:rsidRPr="00B606CB" w:rsidRDefault="00B606CB" w:rsidP="00333E5C">
            <w:pPr>
              <w:jc w:val="both"/>
              <w:rPr>
                <w:b/>
                <w:color w:val="000000" w:themeColor="text1"/>
              </w:rPr>
            </w:pPr>
          </w:p>
          <w:p w14:paraId="649EA674" w14:textId="77777777" w:rsidR="00B606CB" w:rsidRPr="00B606CB" w:rsidRDefault="00B606CB" w:rsidP="00333E5C">
            <w:pPr>
              <w:jc w:val="both"/>
              <w:rPr>
                <w:b/>
                <w:color w:val="000000" w:themeColor="text1"/>
              </w:rPr>
            </w:pPr>
          </w:p>
          <w:p w14:paraId="3564AD7F" w14:textId="77777777" w:rsidR="00B606CB" w:rsidRPr="00B606CB" w:rsidRDefault="00B606CB" w:rsidP="00333E5C">
            <w:pPr>
              <w:jc w:val="both"/>
              <w:rPr>
                <w:b/>
                <w:color w:val="000000" w:themeColor="text1"/>
              </w:rPr>
            </w:pPr>
          </w:p>
          <w:p w14:paraId="7260B68D" w14:textId="77777777" w:rsidR="00B606CB" w:rsidRPr="00B606CB" w:rsidRDefault="00B606CB" w:rsidP="00333E5C">
            <w:pPr>
              <w:jc w:val="both"/>
              <w:rPr>
                <w:b/>
                <w:color w:val="000000" w:themeColor="text1"/>
              </w:rPr>
            </w:pPr>
          </w:p>
        </w:tc>
      </w:tr>
      <w:tr w:rsidR="00B606CB" w:rsidRPr="00B606CB" w14:paraId="359E9665" w14:textId="77777777" w:rsidTr="00333E5C">
        <w:tc>
          <w:tcPr>
            <w:tcW w:w="9475" w:type="dxa"/>
            <w:gridSpan w:val="2"/>
          </w:tcPr>
          <w:p w14:paraId="061D85B1" w14:textId="77777777" w:rsidR="00B606CB" w:rsidRPr="00B606CB" w:rsidRDefault="00B606CB" w:rsidP="00333E5C">
            <w:pPr>
              <w:spacing w:after="240"/>
              <w:jc w:val="both"/>
              <w:rPr>
                <w:color w:val="000000" w:themeColor="text1"/>
              </w:rPr>
            </w:pPr>
            <w:r w:rsidRPr="00B606CB">
              <w:rPr>
                <w:b/>
                <w:bCs/>
                <w:color w:val="000000" w:themeColor="text1"/>
              </w:rPr>
              <w:t>Literature Review: (</w:t>
            </w:r>
            <w:r w:rsidRPr="00B606CB">
              <w:rPr>
                <w:i/>
                <w:iCs/>
                <w:color w:val="000000" w:themeColor="text1"/>
                <w:sz w:val="20"/>
              </w:rPr>
              <w:t xml:space="preserve">Detailed summary of what all has been done internationally in the proposed area - quoting references and bibliography. </w:t>
            </w:r>
            <w:r w:rsidRPr="00B606CB">
              <w:rPr>
                <w:b/>
                <w:bCs/>
                <w:i/>
                <w:iCs/>
                <w:color w:val="000000" w:themeColor="text1"/>
                <w:sz w:val="20"/>
              </w:rPr>
              <w:t>Maximum 1500 words.</w:t>
            </w:r>
            <w:r w:rsidRPr="00B606CB">
              <w:rPr>
                <w:i/>
                <w:iCs/>
                <w:color w:val="000000" w:themeColor="text1"/>
                <w:sz w:val="20"/>
              </w:rPr>
              <w:t>)</w:t>
            </w:r>
          </w:p>
        </w:tc>
      </w:tr>
      <w:tr w:rsidR="00B606CB" w:rsidRPr="00B606CB" w14:paraId="3151A775" w14:textId="77777777" w:rsidTr="00333E5C">
        <w:trPr>
          <w:gridAfter w:val="1"/>
          <w:wAfter w:w="120" w:type="dxa"/>
        </w:trPr>
        <w:tc>
          <w:tcPr>
            <w:tcW w:w="9360" w:type="dxa"/>
          </w:tcPr>
          <w:p w14:paraId="1FFC68EA" w14:textId="77777777" w:rsidR="00B606CB" w:rsidRPr="00B606CB" w:rsidRDefault="00B606CB" w:rsidP="00333E5C">
            <w:pPr>
              <w:jc w:val="both"/>
              <w:rPr>
                <w:b/>
                <w:color w:val="000000" w:themeColor="text1"/>
              </w:rPr>
            </w:pPr>
          </w:p>
        </w:tc>
      </w:tr>
      <w:tr w:rsidR="00B606CB" w:rsidRPr="00B606CB" w14:paraId="380BE3A3" w14:textId="77777777" w:rsidTr="00333E5C">
        <w:tc>
          <w:tcPr>
            <w:tcW w:w="9475" w:type="dxa"/>
            <w:gridSpan w:val="2"/>
          </w:tcPr>
          <w:p w14:paraId="2492142A" w14:textId="77777777" w:rsidR="00B606CB" w:rsidRPr="00B606CB" w:rsidRDefault="00B606CB" w:rsidP="00333E5C">
            <w:pPr>
              <w:jc w:val="both"/>
              <w:rPr>
                <w:b/>
                <w:color w:val="000000" w:themeColor="text1"/>
              </w:rPr>
            </w:pPr>
          </w:p>
          <w:p w14:paraId="131C4EE0" w14:textId="77777777" w:rsidR="00B606CB" w:rsidRPr="00B606CB" w:rsidRDefault="00B606CB" w:rsidP="00333E5C">
            <w:pPr>
              <w:jc w:val="both"/>
              <w:rPr>
                <w:b/>
                <w:color w:val="000000" w:themeColor="text1"/>
              </w:rPr>
            </w:pPr>
          </w:p>
          <w:p w14:paraId="400AA305" w14:textId="77777777" w:rsidR="00B606CB" w:rsidRPr="00B606CB" w:rsidRDefault="00B606CB" w:rsidP="00333E5C">
            <w:pPr>
              <w:jc w:val="both"/>
              <w:rPr>
                <w:b/>
                <w:color w:val="000000" w:themeColor="text1"/>
              </w:rPr>
            </w:pPr>
          </w:p>
          <w:p w14:paraId="731CC0C5" w14:textId="77777777" w:rsidR="00B606CB" w:rsidRPr="00B606CB" w:rsidRDefault="00B606CB" w:rsidP="00333E5C">
            <w:pPr>
              <w:jc w:val="both"/>
              <w:rPr>
                <w:b/>
                <w:color w:val="000000" w:themeColor="text1"/>
              </w:rPr>
            </w:pPr>
          </w:p>
          <w:p w14:paraId="311C2A1F" w14:textId="77777777" w:rsidR="00B606CB" w:rsidRPr="00B606CB" w:rsidRDefault="00B606CB" w:rsidP="00333E5C">
            <w:pPr>
              <w:jc w:val="both"/>
              <w:rPr>
                <w:b/>
                <w:color w:val="000000" w:themeColor="text1"/>
              </w:rPr>
            </w:pPr>
          </w:p>
          <w:p w14:paraId="2088B81D" w14:textId="77777777" w:rsidR="00B606CB" w:rsidRPr="00B606CB" w:rsidRDefault="00B606CB" w:rsidP="00333E5C">
            <w:pPr>
              <w:jc w:val="both"/>
              <w:rPr>
                <w:b/>
                <w:color w:val="000000" w:themeColor="text1"/>
              </w:rPr>
            </w:pPr>
          </w:p>
        </w:tc>
      </w:tr>
      <w:tr w:rsidR="00B606CB" w:rsidRPr="00B606CB" w14:paraId="245DB8C7" w14:textId="77777777" w:rsidTr="00333E5C">
        <w:tc>
          <w:tcPr>
            <w:tcW w:w="9475" w:type="dxa"/>
            <w:gridSpan w:val="2"/>
          </w:tcPr>
          <w:p w14:paraId="3B28B969" w14:textId="77777777" w:rsidR="00B606CB" w:rsidRPr="00B606CB" w:rsidRDefault="00B606CB" w:rsidP="00333E5C">
            <w:pPr>
              <w:spacing w:after="240"/>
              <w:jc w:val="both"/>
              <w:rPr>
                <w:color w:val="000000" w:themeColor="text1"/>
              </w:rPr>
            </w:pPr>
            <w:r w:rsidRPr="00B606CB">
              <w:rPr>
                <w:b/>
                <w:bCs/>
                <w:color w:val="000000" w:themeColor="text1"/>
              </w:rPr>
              <w:t xml:space="preserve">Current State of the Art: </w:t>
            </w:r>
            <w:r w:rsidRPr="00B606CB">
              <w:rPr>
                <w:i/>
                <w:iCs/>
                <w:color w:val="000000" w:themeColor="text1"/>
                <w:sz w:val="20"/>
              </w:rPr>
              <w:t xml:space="preserve">(Please describe the current state of the art specific to this research topic. </w:t>
            </w:r>
            <w:r w:rsidRPr="00B606CB">
              <w:rPr>
                <w:b/>
                <w:bCs/>
                <w:i/>
                <w:iCs/>
                <w:color w:val="000000" w:themeColor="text1"/>
                <w:sz w:val="20"/>
              </w:rPr>
              <w:t>Maximum 500 words</w:t>
            </w:r>
            <w:r w:rsidRPr="00B606CB">
              <w:rPr>
                <w:i/>
                <w:iCs/>
                <w:color w:val="000000" w:themeColor="text1"/>
                <w:sz w:val="20"/>
              </w:rPr>
              <w:t>.)</w:t>
            </w:r>
          </w:p>
        </w:tc>
      </w:tr>
      <w:tr w:rsidR="00B606CB" w:rsidRPr="00B606CB" w14:paraId="5382754D" w14:textId="77777777" w:rsidTr="00333E5C">
        <w:tc>
          <w:tcPr>
            <w:tcW w:w="9475" w:type="dxa"/>
            <w:gridSpan w:val="2"/>
          </w:tcPr>
          <w:p w14:paraId="3A8676A5" w14:textId="77777777" w:rsidR="00B606CB" w:rsidRPr="00B606CB" w:rsidRDefault="00B606CB" w:rsidP="00333E5C">
            <w:pPr>
              <w:jc w:val="both"/>
              <w:rPr>
                <w:color w:val="000000" w:themeColor="text1"/>
              </w:rPr>
            </w:pPr>
          </w:p>
        </w:tc>
      </w:tr>
      <w:tr w:rsidR="00B606CB" w:rsidRPr="00B606CB" w14:paraId="4065FBC4" w14:textId="77777777" w:rsidTr="00333E5C">
        <w:tc>
          <w:tcPr>
            <w:tcW w:w="9475" w:type="dxa"/>
            <w:gridSpan w:val="2"/>
          </w:tcPr>
          <w:p w14:paraId="4EDAF140" w14:textId="77777777" w:rsidR="00B606CB" w:rsidRPr="00B606CB" w:rsidRDefault="00B606CB" w:rsidP="00333E5C">
            <w:pPr>
              <w:spacing w:after="240"/>
              <w:jc w:val="both"/>
              <w:rPr>
                <w:color w:val="000000" w:themeColor="text1"/>
              </w:rPr>
            </w:pPr>
          </w:p>
        </w:tc>
      </w:tr>
      <w:tr w:rsidR="00B606CB" w:rsidRPr="00B606CB" w14:paraId="5E223552" w14:textId="77777777" w:rsidTr="00333E5C">
        <w:tc>
          <w:tcPr>
            <w:tcW w:w="9475" w:type="dxa"/>
            <w:gridSpan w:val="2"/>
          </w:tcPr>
          <w:p w14:paraId="23786E0A" w14:textId="77777777" w:rsidR="00B606CB" w:rsidRPr="00B606CB" w:rsidRDefault="00B606CB" w:rsidP="00333E5C">
            <w:pPr>
              <w:jc w:val="both"/>
              <w:rPr>
                <w:b/>
                <w:color w:val="000000" w:themeColor="text1"/>
              </w:rPr>
            </w:pPr>
          </w:p>
        </w:tc>
      </w:tr>
      <w:tr w:rsidR="00B606CB" w:rsidRPr="00B606CB" w14:paraId="65B9EC09" w14:textId="77777777" w:rsidTr="00333E5C">
        <w:tc>
          <w:tcPr>
            <w:tcW w:w="9475" w:type="dxa"/>
            <w:gridSpan w:val="2"/>
          </w:tcPr>
          <w:p w14:paraId="616473C3" w14:textId="77777777" w:rsidR="00B606CB" w:rsidRPr="00B606CB" w:rsidRDefault="00B606CB" w:rsidP="00333E5C">
            <w:pPr>
              <w:spacing w:after="240"/>
              <w:jc w:val="both"/>
              <w:rPr>
                <w:color w:val="000000" w:themeColor="text1"/>
              </w:rPr>
            </w:pPr>
          </w:p>
        </w:tc>
      </w:tr>
      <w:tr w:rsidR="00B606CB" w:rsidRPr="00B606CB" w14:paraId="42AB43B4" w14:textId="77777777" w:rsidTr="00333E5C">
        <w:tc>
          <w:tcPr>
            <w:tcW w:w="9475" w:type="dxa"/>
            <w:gridSpan w:val="2"/>
          </w:tcPr>
          <w:p w14:paraId="28A0FA33" w14:textId="77777777" w:rsidR="00B606CB" w:rsidRPr="00B606CB" w:rsidRDefault="00B606CB" w:rsidP="00333E5C">
            <w:pPr>
              <w:jc w:val="both"/>
              <w:rPr>
                <w:b/>
                <w:color w:val="000000" w:themeColor="text1"/>
              </w:rPr>
            </w:pPr>
          </w:p>
        </w:tc>
      </w:tr>
    </w:tbl>
    <w:p w14:paraId="3F512DAD" w14:textId="77777777" w:rsidR="00B606CB" w:rsidRPr="00B606CB" w:rsidRDefault="00B606CB" w:rsidP="00B606CB">
      <w:pPr>
        <w:jc w:val="both"/>
        <w:rPr>
          <w:color w:val="000000" w:themeColor="text1"/>
        </w:rPr>
      </w:pPr>
    </w:p>
    <w:p w14:paraId="28522529" w14:textId="77777777" w:rsidR="00B606CB" w:rsidRPr="00B606CB" w:rsidRDefault="00B606CB" w:rsidP="00B606CB">
      <w:pPr>
        <w:pStyle w:val="Heading1"/>
        <w:rPr>
          <w:rFonts w:ascii="Times New Roman" w:hAnsi="Times New Roman" w:cs="Times New Roman"/>
          <w:color w:val="000000" w:themeColor="text1"/>
          <w:sz w:val="24"/>
          <w:szCs w:val="24"/>
        </w:rPr>
      </w:pPr>
      <w:bookmarkStart w:id="17" w:name="_Toc441679113"/>
      <w:r w:rsidRPr="00B606CB">
        <w:rPr>
          <w:rFonts w:ascii="Times New Roman" w:hAnsi="Times New Roman" w:cs="Times New Roman"/>
          <w:color w:val="000000" w:themeColor="text1"/>
          <w:sz w:val="24"/>
          <w:szCs w:val="24"/>
        </w:rPr>
        <w:t>2.2</w:t>
      </w:r>
      <w:r w:rsidRPr="00B606CB">
        <w:rPr>
          <w:rFonts w:ascii="Times New Roman" w:hAnsi="Times New Roman" w:cs="Times New Roman"/>
          <w:color w:val="000000" w:themeColor="text1"/>
          <w:sz w:val="24"/>
          <w:szCs w:val="24"/>
        </w:rPr>
        <w:tab/>
        <w:t>Outcomes and Benefits</w:t>
      </w:r>
      <w:bookmarkEnd w:id="17"/>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B606CB" w:rsidRPr="00B606CB" w14:paraId="2B8A8C1E" w14:textId="77777777" w:rsidTr="00333E5C">
        <w:tc>
          <w:tcPr>
            <w:tcW w:w="9475" w:type="dxa"/>
          </w:tcPr>
          <w:p w14:paraId="72684B2A" w14:textId="77777777" w:rsidR="00B606CB" w:rsidRPr="00B606CB" w:rsidRDefault="00B606CB" w:rsidP="00333E5C">
            <w:pPr>
              <w:pStyle w:val="Heading2"/>
              <w:numPr>
                <w:ilvl w:val="0"/>
                <w:numId w:val="0"/>
              </w:numPr>
              <w:rPr>
                <w:rFonts w:ascii="Times New Roman" w:hAnsi="Times New Roman" w:cs="Times New Roman"/>
                <w:color w:val="000000" w:themeColor="text1"/>
              </w:rPr>
            </w:pPr>
            <w:r w:rsidRPr="00B606CB">
              <w:rPr>
                <w:rFonts w:ascii="Times New Roman" w:hAnsi="Times New Roman" w:cs="Times New Roman"/>
                <w:color w:val="000000" w:themeColor="text1"/>
              </w:rPr>
              <w:t xml:space="preserve">Expected Outcomes: </w:t>
            </w:r>
            <w:r w:rsidRPr="00B606CB">
              <w:rPr>
                <w:rFonts w:ascii="Times New Roman" w:hAnsi="Times New Roman" w:cs="Times New Roman"/>
                <w:b w:val="0"/>
                <w:bCs/>
                <w:i/>
                <w:iCs/>
                <w:color w:val="000000" w:themeColor="text1"/>
                <w:sz w:val="20"/>
              </w:rPr>
              <w:t>(Maximum 500 words)</w:t>
            </w:r>
          </w:p>
          <w:p w14:paraId="26189015" w14:textId="77777777" w:rsidR="00B606CB" w:rsidRPr="00B606CB" w:rsidRDefault="00B606CB" w:rsidP="00333E5C">
            <w:pPr>
              <w:pStyle w:val="Heading2"/>
              <w:numPr>
                <w:ilvl w:val="0"/>
                <w:numId w:val="0"/>
              </w:numPr>
              <w:spacing w:before="0" w:after="0"/>
              <w:rPr>
                <w:rFonts w:ascii="Times New Roman" w:hAnsi="Times New Roman" w:cs="Times New Roman"/>
                <w:b w:val="0"/>
                <w:bCs/>
                <w:color w:val="000000" w:themeColor="text1"/>
              </w:rPr>
            </w:pPr>
          </w:p>
          <w:p w14:paraId="175C38FE" w14:textId="77777777" w:rsidR="00B606CB" w:rsidRPr="00B606CB" w:rsidRDefault="00B606CB" w:rsidP="00333E5C">
            <w:pPr>
              <w:pStyle w:val="Heading2"/>
              <w:numPr>
                <w:ilvl w:val="0"/>
                <w:numId w:val="0"/>
              </w:numPr>
              <w:rPr>
                <w:rFonts w:ascii="Times New Roman" w:hAnsi="Times New Roman" w:cs="Times New Roman"/>
                <w:color w:val="000000" w:themeColor="text1"/>
              </w:rPr>
            </w:pPr>
          </w:p>
          <w:p w14:paraId="48032710" w14:textId="77777777" w:rsidR="00B606CB" w:rsidRPr="00B606CB" w:rsidRDefault="00B606CB" w:rsidP="00333E5C">
            <w:pPr>
              <w:pStyle w:val="Heading2"/>
              <w:numPr>
                <w:ilvl w:val="0"/>
                <w:numId w:val="0"/>
              </w:numPr>
              <w:spacing w:before="0" w:after="0"/>
              <w:rPr>
                <w:rFonts w:ascii="Times New Roman" w:hAnsi="Times New Roman" w:cs="Times New Roman"/>
                <w:b w:val="0"/>
                <w:bCs/>
                <w:color w:val="000000" w:themeColor="text1"/>
              </w:rPr>
            </w:pPr>
          </w:p>
          <w:p w14:paraId="3BFE72E5" w14:textId="77777777" w:rsidR="00B606CB" w:rsidRPr="00B606CB" w:rsidRDefault="00B606CB" w:rsidP="00333E5C">
            <w:pPr>
              <w:pStyle w:val="Heading2"/>
              <w:numPr>
                <w:ilvl w:val="0"/>
                <w:numId w:val="0"/>
              </w:numPr>
              <w:spacing w:before="0" w:after="0"/>
              <w:rPr>
                <w:rFonts w:ascii="Times New Roman" w:hAnsi="Times New Roman" w:cs="Times New Roman"/>
                <w:b w:val="0"/>
                <w:bCs/>
                <w:color w:val="000000" w:themeColor="text1"/>
              </w:rPr>
            </w:pPr>
          </w:p>
        </w:tc>
      </w:tr>
      <w:tr w:rsidR="00B606CB" w:rsidRPr="00B606CB" w14:paraId="10D3CDF2" w14:textId="77777777" w:rsidTr="00333E5C">
        <w:tc>
          <w:tcPr>
            <w:tcW w:w="9475" w:type="dxa"/>
          </w:tcPr>
          <w:p w14:paraId="7D2E14F7" w14:textId="77777777" w:rsidR="00B606CB" w:rsidRPr="00B606CB" w:rsidRDefault="00B606CB" w:rsidP="00333E5C">
            <w:pPr>
              <w:pStyle w:val="Heading2"/>
              <w:numPr>
                <w:ilvl w:val="0"/>
                <w:numId w:val="0"/>
              </w:numPr>
              <w:rPr>
                <w:rFonts w:ascii="Times New Roman" w:hAnsi="Times New Roman" w:cs="Times New Roman"/>
                <w:b w:val="0"/>
                <w:bCs/>
                <w:i/>
                <w:iCs/>
                <w:color w:val="000000" w:themeColor="text1"/>
                <w:sz w:val="20"/>
              </w:rPr>
            </w:pPr>
            <w:r w:rsidRPr="00B606CB">
              <w:rPr>
                <w:rFonts w:ascii="Times New Roman" w:hAnsi="Times New Roman" w:cs="Times New Roman"/>
                <w:color w:val="000000" w:themeColor="text1"/>
              </w:rPr>
              <w:t>How these outcome(s) are aligned with Goal(s)/target(s)/indicator(s):</w:t>
            </w:r>
            <w:r w:rsidRPr="00B606CB">
              <w:rPr>
                <w:rFonts w:ascii="Times New Roman" w:hAnsi="Times New Roman" w:cs="Times New Roman"/>
                <w:b w:val="0"/>
                <w:bCs/>
                <w:color w:val="000000" w:themeColor="text1"/>
              </w:rPr>
              <w:t xml:space="preserve"> </w:t>
            </w:r>
          </w:p>
          <w:p w14:paraId="6BE73F2A" w14:textId="77777777" w:rsidR="00B606CB" w:rsidRPr="00B606CB" w:rsidRDefault="00B606CB" w:rsidP="00333E5C">
            <w:pPr>
              <w:pStyle w:val="Heading2"/>
              <w:numPr>
                <w:ilvl w:val="0"/>
                <w:numId w:val="0"/>
              </w:numPr>
              <w:spacing w:before="0" w:after="0"/>
              <w:rPr>
                <w:rFonts w:ascii="Times New Roman" w:hAnsi="Times New Roman" w:cs="Times New Roman"/>
                <w:b w:val="0"/>
                <w:bCs/>
                <w:color w:val="000000" w:themeColor="text1"/>
              </w:rPr>
            </w:pPr>
          </w:p>
          <w:p w14:paraId="216F1CC7" w14:textId="77777777" w:rsidR="00B606CB" w:rsidRPr="00B606CB" w:rsidRDefault="00B606CB" w:rsidP="00333E5C">
            <w:pPr>
              <w:pStyle w:val="Heading2"/>
              <w:numPr>
                <w:ilvl w:val="0"/>
                <w:numId w:val="0"/>
              </w:numPr>
              <w:spacing w:before="0" w:after="0"/>
              <w:rPr>
                <w:rFonts w:ascii="Times New Roman" w:hAnsi="Times New Roman" w:cs="Times New Roman"/>
                <w:b w:val="0"/>
                <w:bCs/>
                <w:color w:val="000000" w:themeColor="text1"/>
              </w:rPr>
            </w:pPr>
          </w:p>
          <w:p w14:paraId="3EAFD523" w14:textId="77777777" w:rsidR="00B606CB" w:rsidRPr="00B606CB" w:rsidRDefault="00B606CB" w:rsidP="00333E5C">
            <w:pPr>
              <w:pStyle w:val="Heading2"/>
              <w:numPr>
                <w:ilvl w:val="0"/>
                <w:numId w:val="0"/>
              </w:numPr>
              <w:spacing w:before="0" w:after="0"/>
              <w:rPr>
                <w:rFonts w:ascii="Times New Roman" w:hAnsi="Times New Roman" w:cs="Times New Roman"/>
                <w:b w:val="0"/>
                <w:bCs/>
                <w:color w:val="000000" w:themeColor="text1"/>
              </w:rPr>
            </w:pPr>
          </w:p>
          <w:p w14:paraId="7A906731" w14:textId="77777777" w:rsidR="00B606CB" w:rsidRPr="00B606CB" w:rsidRDefault="00B606CB" w:rsidP="00333E5C">
            <w:pPr>
              <w:pStyle w:val="Heading2"/>
              <w:numPr>
                <w:ilvl w:val="0"/>
                <w:numId w:val="0"/>
              </w:numPr>
              <w:rPr>
                <w:rFonts w:ascii="Times New Roman" w:hAnsi="Times New Roman" w:cs="Times New Roman"/>
                <w:b w:val="0"/>
                <w:color w:val="000000" w:themeColor="text1"/>
              </w:rPr>
            </w:pPr>
          </w:p>
        </w:tc>
      </w:tr>
      <w:tr w:rsidR="00B606CB" w:rsidRPr="00B606CB" w14:paraId="49FAA991" w14:textId="77777777" w:rsidTr="00333E5C">
        <w:tc>
          <w:tcPr>
            <w:tcW w:w="9475" w:type="dxa"/>
          </w:tcPr>
          <w:p w14:paraId="28907C3B" w14:textId="77777777" w:rsidR="00B606CB" w:rsidRPr="00B606CB" w:rsidRDefault="00B606CB" w:rsidP="00333E5C">
            <w:pPr>
              <w:spacing w:after="120"/>
              <w:jc w:val="both"/>
              <w:rPr>
                <w:b/>
                <w:color w:val="000000" w:themeColor="text1"/>
              </w:rPr>
            </w:pPr>
          </w:p>
        </w:tc>
      </w:tr>
    </w:tbl>
    <w:p w14:paraId="3047FA1E" w14:textId="77777777" w:rsidR="00B606CB" w:rsidRPr="00B606CB" w:rsidRDefault="00B606CB" w:rsidP="00B606CB">
      <w:pPr>
        <w:jc w:val="both"/>
        <w:rPr>
          <w:color w:val="000000" w:themeColor="text1"/>
        </w:rPr>
      </w:pPr>
    </w:p>
    <w:p w14:paraId="54530D97" w14:textId="77777777" w:rsidR="00B606CB" w:rsidRPr="00B606CB" w:rsidRDefault="00B606CB" w:rsidP="00B606CB">
      <w:pPr>
        <w:pStyle w:val="Heading1"/>
        <w:rPr>
          <w:rFonts w:ascii="Times New Roman" w:hAnsi="Times New Roman" w:cs="Times New Roman"/>
          <w:color w:val="000000" w:themeColor="text1"/>
          <w:sz w:val="24"/>
          <w:szCs w:val="24"/>
        </w:rPr>
      </w:pPr>
      <w:bookmarkStart w:id="18" w:name="_Toc441679114"/>
      <w:r w:rsidRPr="00B606CB">
        <w:rPr>
          <w:rFonts w:ascii="Times New Roman" w:hAnsi="Times New Roman" w:cs="Times New Roman"/>
          <w:color w:val="000000" w:themeColor="text1"/>
          <w:sz w:val="24"/>
          <w:szCs w:val="24"/>
        </w:rPr>
        <w:lastRenderedPageBreak/>
        <w:t>2.3</w:t>
      </w:r>
      <w:r w:rsidRPr="00B606CB">
        <w:rPr>
          <w:rFonts w:ascii="Times New Roman" w:hAnsi="Times New Roman" w:cs="Times New Roman"/>
          <w:color w:val="000000" w:themeColor="text1"/>
          <w:sz w:val="24"/>
          <w:szCs w:val="24"/>
        </w:rPr>
        <w:tab/>
        <w:t>Objectives</w:t>
      </w:r>
      <w:bookmarkEnd w:id="18"/>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B606CB" w:rsidRPr="00B606CB" w14:paraId="74B2BCCC" w14:textId="77777777" w:rsidTr="00333E5C">
        <w:trPr>
          <w:trHeight w:val="620"/>
        </w:trPr>
        <w:tc>
          <w:tcPr>
            <w:tcW w:w="9475" w:type="dxa"/>
          </w:tcPr>
          <w:p w14:paraId="113D38A5" w14:textId="77777777" w:rsidR="00B606CB" w:rsidRPr="00B606CB" w:rsidRDefault="00B606CB" w:rsidP="00333E5C">
            <w:pPr>
              <w:spacing w:after="120"/>
              <w:jc w:val="both"/>
              <w:rPr>
                <w:color w:val="000000" w:themeColor="text1"/>
              </w:rPr>
            </w:pPr>
          </w:p>
        </w:tc>
      </w:tr>
      <w:tr w:rsidR="00B606CB" w:rsidRPr="00B606CB" w14:paraId="4A24FB89" w14:textId="77777777" w:rsidTr="00333E5C">
        <w:trPr>
          <w:trHeight w:val="620"/>
        </w:trPr>
        <w:tc>
          <w:tcPr>
            <w:tcW w:w="9475" w:type="dxa"/>
          </w:tcPr>
          <w:p w14:paraId="0801DA6B" w14:textId="77777777" w:rsidR="00B606CB" w:rsidRPr="00B606CB" w:rsidRDefault="00B606CB" w:rsidP="00333E5C">
            <w:pPr>
              <w:jc w:val="both"/>
              <w:rPr>
                <w:color w:val="000000" w:themeColor="text1"/>
              </w:rPr>
            </w:pPr>
          </w:p>
        </w:tc>
      </w:tr>
    </w:tbl>
    <w:p w14:paraId="07D2873F" w14:textId="77777777" w:rsidR="00B606CB" w:rsidRPr="00B606CB" w:rsidRDefault="00B606CB" w:rsidP="00B606CB">
      <w:pPr>
        <w:rPr>
          <w:b/>
          <w:color w:val="000000" w:themeColor="text1"/>
        </w:rPr>
      </w:pPr>
    </w:p>
    <w:p w14:paraId="329B3283" w14:textId="77777777" w:rsidR="00B606CB" w:rsidRPr="00B606CB" w:rsidRDefault="00B606CB" w:rsidP="00B606CB">
      <w:pPr>
        <w:pStyle w:val="Heading1"/>
        <w:rPr>
          <w:rFonts w:ascii="Times New Roman" w:hAnsi="Times New Roman" w:cs="Times New Roman"/>
          <w:color w:val="000000" w:themeColor="text1"/>
          <w:sz w:val="24"/>
          <w:szCs w:val="24"/>
        </w:rPr>
      </w:pPr>
      <w:bookmarkStart w:id="19" w:name="_Toc172516616"/>
      <w:bookmarkStart w:id="20" w:name="_Toc441679115"/>
      <w:r w:rsidRPr="00B606CB">
        <w:rPr>
          <w:rFonts w:ascii="Times New Roman" w:hAnsi="Times New Roman" w:cs="Times New Roman"/>
          <w:color w:val="000000" w:themeColor="text1"/>
          <w:sz w:val="24"/>
          <w:szCs w:val="24"/>
        </w:rPr>
        <w:t>2.4</w:t>
      </w:r>
      <w:r w:rsidRPr="00B606CB">
        <w:rPr>
          <w:rFonts w:ascii="Times New Roman" w:hAnsi="Times New Roman" w:cs="Times New Roman"/>
          <w:color w:val="000000" w:themeColor="text1"/>
          <w:sz w:val="24"/>
          <w:szCs w:val="24"/>
        </w:rPr>
        <w:tab/>
        <w:t>Research Approach</w:t>
      </w:r>
      <w:bookmarkEnd w:id="19"/>
      <w:bookmarkEnd w:id="20"/>
    </w:p>
    <w:tbl>
      <w:tblPr>
        <w:tblW w:w="9477" w:type="dxa"/>
        <w:tblInd w:w="-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7"/>
      </w:tblGrid>
      <w:tr w:rsidR="00B606CB" w:rsidRPr="00B606CB" w14:paraId="0061F8F0" w14:textId="77777777" w:rsidTr="00333E5C">
        <w:trPr>
          <w:trHeight w:val="782"/>
        </w:trPr>
        <w:tc>
          <w:tcPr>
            <w:tcW w:w="9477" w:type="dxa"/>
          </w:tcPr>
          <w:p w14:paraId="06ED8F07" w14:textId="77777777" w:rsidR="00B606CB" w:rsidRPr="00B606CB" w:rsidRDefault="00B606CB" w:rsidP="00333E5C">
            <w:pPr>
              <w:pStyle w:val="Heading2"/>
              <w:numPr>
                <w:ilvl w:val="0"/>
                <w:numId w:val="0"/>
              </w:numPr>
              <w:rPr>
                <w:rFonts w:ascii="Times New Roman" w:hAnsi="Times New Roman" w:cs="Times New Roman"/>
                <w:color w:val="000000" w:themeColor="text1"/>
                <w:sz w:val="20"/>
              </w:rPr>
            </w:pPr>
            <w:r w:rsidRPr="00B606CB">
              <w:rPr>
                <w:rFonts w:ascii="Times New Roman" w:hAnsi="Times New Roman" w:cs="Times New Roman"/>
                <w:color w:val="000000" w:themeColor="text1"/>
              </w:rPr>
              <w:t>Development / Research Methodology:</w:t>
            </w:r>
          </w:p>
          <w:p w14:paraId="6294C54D" w14:textId="77777777" w:rsidR="00B606CB" w:rsidRPr="00B606CB" w:rsidRDefault="00B606CB" w:rsidP="00333E5C">
            <w:pPr>
              <w:spacing w:after="120"/>
              <w:jc w:val="both"/>
              <w:rPr>
                <w:b/>
                <w:color w:val="000000" w:themeColor="text1"/>
              </w:rPr>
            </w:pPr>
            <w:r w:rsidRPr="00B606CB">
              <w:rPr>
                <w:i/>
                <w:iCs/>
                <w:color w:val="000000" w:themeColor="text1"/>
                <w:sz w:val="20"/>
              </w:rPr>
              <w:t xml:space="preserve">(Please describe the technical details and justification of your development and research plan. The block diagrams, system flow charts, etc. may be provided in this section. </w:t>
            </w:r>
            <w:r w:rsidRPr="00B606CB">
              <w:rPr>
                <w:b/>
                <w:bCs/>
                <w:i/>
                <w:iCs/>
                <w:color w:val="000000" w:themeColor="text1"/>
                <w:sz w:val="20"/>
              </w:rPr>
              <w:t>Maximum 3000 words.</w:t>
            </w:r>
            <w:r w:rsidRPr="00B606CB">
              <w:rPr>
                <w:i/>
                <w:iCs/>
                <w:color w:val="000000" w:themeColor="text1"/>
                <w:sz w:val="20"/>
              </w:rPr>
              <w:t>)</w:t>
            </w:r>
          </w:p>
        </w:tc>
      </w:tr>
      <w:tr w:rsidR="00B606CB" w:rsidRPr="00B606CB" w14:paraId="10B2F92E" w14:textId="77777777" w:rsidTr="00333E5C">
        <w:trPr>
          <w:trHeight w:val="525"/>
        </w:trPr>
        <w:tc>
          <w:tcPr>
            <w:tcW w:w="9477" w:type="dxa"/>
          </w:tcPr>
          <w:p w14:paraId="4997BA1F" w14:textId="77777777" w:rsidR="00B606CB" w:rsidRPr="00B606CB" w:rsidRDefault="00B606CB" w:rsidP="00333E5C">
            <w:pPr>
              <w:spacing w:line="276" w:lineRule="auto"/>
              <w:rPr>
                <w:b/>
                <w:color w:val="000000" w:themeColor="text1"/>
              </w:rPr>
            </w:pPr>
          </w:p>
          <w:p w14:paraId="5CCC142C" w14:textId="77777777" w:rsidR="00B606CB" w:rsidRPr="00B606CB" w:rsidRDefault="00B606CB" w:rsidP="00333E5C">
            <w:pPr>
              <w:spacing w:line="276" w:lineRule="auto"/>
              <w:rPr>
                <w:b/>
                <w:color w:val="000000" w:themeColor="text1"/>
              </w:rPr>
            </w:pPr>
          </w:p>
          <w:p w14:paraId="1C2ECD34" w14:textId="77777777" w:rsidR="00B606CB" w:rsidRPr="00B606CB" w:rsidRDefault="00B606CB" w:rsidP="00333E5C">
            <w:pPr>
              <w:spacing w:line="276" w:lineRule="auto"/>
              <w:rPr>
                <w:b/>
                <w:color w:val="000000" w:themeColor="text1"/>
              </w:rPr>
            </w:pPr>
          </w:p>
          <w:p w14:paraId="4A8308F9" w14:textId="77777777" w:rsidR="00B606CB" w:rsidRPr="00B606CB" w:rsidRDefault="00B606CB" w:rsidP="00333E5C">
            <w:pPr>
              <w:spacing w:line="276" w:lineRule="auto"/>
              <w:rPr>
                <w:b/>
                <w:color w:val="000000" w:themeColor="text1"/>
              </w:rPr>
            </w:pPr>
          </w:p>
          <w:p w14:paraId="1FFC246E" w14:textId="77777777" w:rsidR="00B606CB" w:rsidRPr="00B606CB" w:rsidRDefault="00B606CB" w:rsidP="00333E5C">
            <w:pPr>
              <w:spacing w:line="276" w:lineRule="auto"/>
              <w:rPr>
                <w:b/>
                <w:color w:val="000000" w:themeColor="text1"/>
              </w:rPr>
            </w:pPr>
          </w:p>
          <w:p w14:paraId="270E5FFC" w14:textId="77777777" w:rsidR="00B606CB" w:rsidRPr="00B606CB" w:rsidRDefault="00B606CB" w:rsidP="00333E5C">
            <w:pPr>
              <w:spacing w:line="276" w:lineRule="auto"/>
              <w:rPr>
                <w:b/>
                <w:color w:val="000000" w:themeColor="text1"/>
              </w:rPr>
            </w:pPr>
          </w:p>
          <w:p w14:paraId="6D852015" w14:textId="77777777" w:rsidR="00B606CB" w:rsidRPr="00B606CB" w:rsidRDefault="00B606CB" w:rsidP="00333E5C">
            <w:pPr>
              <w:spacing w:line="276" w:lineRule="auto"/>
              <w:rPr>
                <w:b/>
                <w:color w:val="000000" w:themeColor="text1"/>
              </w:rPr>
            </w:pPr>
          </w:p>
          <w:p w14:paraId="272CC828" w14:textId="77777777" w:rsidR="00B606CB" w:rsidRPr="00B606CB" w:rsidRDefault="00B606CB" w:rsidP="00333E5C">
            <w:pPr>
              <w:spacing w:line="276" w:lineRule="auto"/>
              <w:rPr>
                <w:b/>
                <w:color w:val="000000" w:themeColor="text1"/>
              </w:rPr>
            </w:pPr>
          </w:p>
          <w:p w14:paraId="7C076A30" w14:textId="77777777" w:rsidR="00B606CB" w:rsidRPr="00B606CB" w:rsidRDefault="00B606CB" w:rsidP="00333E5C">
            <w:pPr>
              <w:spacing w:line="276" w:lineRule="auto"/>
              <w:rPr>
                <w:b/>
                <w:color w:val="000000" w:themeColor="text1"/>
              </w:rPr>
            </w:pPr>
          </w:p>
          <w:p w14:paraId="4381B477" w14:textId="77777777" w:rsidR="00B606CB" w:rsidRPr="00B606CB" w:rsidRDefault="00B606CB" w:rsidP="00333E5C">
            <w:pPr>
              <w:spacing w:line="276" w:lineRule="auto"/>
              <w:rPr>
                <w:b/>
                <w:color w:val="000000" w:themeColor="text1"/>
              </w:rPr>
            </w:pPr>
          </w:p>
          <w:p w14:paraId="61F50AFA" w14:textId="77777777" w:rsidR="00B606CB" w:rsidRPr="00B606CB" w:rsidRDefault="00B606CB" w:rsidP="00333E5C">
            <w:pPr>
              <w:spacing w:line="276" w:lineRule="auto"/>
              <w:rPr>
                <w:color w:val="000000" w:themeColor="text1"/>
              </w:rPr>
            </w:pPr>
          </w:p>
        </w:tc>
      </w:tr>
      <w:tr w:rsidR="00B606CB" w:rsidRPr="00B606CB" w14:paraId="6280D50D" w14:textId="77777777" w:rsidTr="00333E5C">
        <w:trPr>
          <w:trHeight w:val="1290"/>
        </w:trPr>
        <w:tc>
          <w:tcPr>
            <w:tcW w:w="9477" w:type="dxa"/>
          </w:tcPr>
          <w:p w14:paraId="3D0E23D1" w14:textId="77777777" w:rsidR="00B606CB" w:rsidRPr="00B606CB" w:rsidRDefault="00B606CB" w:rsidP="00333E5C">
            <w:pPr>
              <w:spacing w:after="120"/>
              <w:jc w:val="both"/>
              <w:rPr>
                <w:b/>
                <w:color w:val="000000" w:themeColor="text1"/>
              </w:rPr>
            </w:pPr>
          </w:p>
        </w:tc>
      </w:tr>
    </w:tbl>
    <w:p w14:paraId="037A428C" w14:textId="77777777" w:rsidR="00B606CB" w:rsidRPr="00B606CB" w:rsidRDefault="00B606CB" w:rsidP="00B606CB">
      <w:pPr>
        <w:rPr>
          <w:color w:val="000000" w:themeColor="text1"/>
        </w:rPr>
      </w:pPr>
    </w:p>
    <w:p w14:paraId="04579AC7" w14:textId="77777777" w:rsidR="00B606CB" w:rsidRPr="00B606CB" w:rsidRDefault="00B606CB" w:rsidP="00B606CB">
      <w:pPr>
        <w:pStyle w:val="Heading1"/>
        <w:rPr>
          <w:rFonts w:ascii="Times New Roman" w:hAnsi="Times New Roman" w:cs="Times New Roman"/>
          <w:color w:val="000000" w:themeColor="text1"/>
          <w:sz w:val="24"/>
          <w:szCs w:val="24"/>
        </w:rPr>
      </w:pPr>
      <w:bookmarkStart w:id="21" w:name="_Toc172516620"/>
      <w:bookmarkStart w:id="22" w:name="_Toc441679119"/>
      <w:r w:rsidRPr="00B606CB">
        <w:rPr>
          <w:rFonts w:ascii="Times New Roman" w:hAnsi="Times New Roman" w:cs="Times New Roman"/>
          <w:color w:val="000000" w:themeColor="text1"/>
          <w:sz w:val="24"/>
          <w:szCs w:val="24"/>
        </w:rPr>
        <w:t>3.2</w:t>
      </w:r>
      <w:r w:rsidRPr="00B606CB">
        <w:rPr>
          <w:rFonts w:ascii="Times New Roman" w:hAnsi="Times New Roman" w:cs="Times New Roman"/>
          <w:color w:val="000000" w:themeColor="text1"/>
          <w:sz w:val="24"/>
          <w:szCs w:val="24"/>
        </w:rPr>
        <w:tab/>
      </w:r>
      <w:bookmarkEnd w:id="21"/>
      <w:bookmarkEnd w:id="22"/>
      <w:r w:rsidRPr="00B606CB">
        <w:rPr>
          <w:rFonts w:ascii="Times New Roman" w:hAnsi="Times New Roman" w:cs="Times New Roman"/>
          <w:color w:val="000000" w:themeColor="text1"/>
          <w:sz w:val="24"/>
          <w:szCs w:val="24"/>
        </w:rPr>
        <w:t>Departmental Endorsement</w:t>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288"/>
      </w:tblGrid>
      <w:tr w:rsidR="00B606CB" w:rsidRPr="00B606CB" w14:paraId="44505830" w14:textId="77777777" w:rsidTr="00333E5C">
        <w:trPr>
          <w:trHeight w:val="242"/>
        </w:trPr>
        <w:tc>
          <w:tcPr>
            <w:tcW w:w="9288" w:type="dxa"/>
          </w:tcPr>
          <w:p w14:paraId="2FD97453" w14:textId="77777777" w:rsidR="00B606CB" w:rsidRPr="00B606CB" w:rsidRDefault="00B606CB" w:rsidP="00333E5C">
            <w:pPr>
              <w:pStyle w:val="Heading2"/>
              <w:numPr>
                <w:ilvl w:val="0"/>
                <w:numId w:val="0"/>
              </w:numPr>
              <w:rPr>
                <w:rFonts w:ascii="Times New Roman" w:hAnsi="Times New Roman" w:cs="Times New Roman"/>
                <w:color w:val="000000" w:themeColor="text1"/>
              </w:rPr>
            </w:pPr>
          </w:p>
        </w:tc>
      </w:tr>
      <w:tr w:rsidR="00B606CB" w:rsidRPr="00B606CB" w14:paraId="06A71120" w14:textId="77777777" w:rsidTr="00333E5C">
        <w:trPr>
          <w:trHeight w:val="720"/>
        </w:trPr>
        <w:tc>
          <w:tcPr>
            <w:tcW w:w="9288" w:type="dxa"/>
          </w:tcPr>
          <w:p w14:paraId="59540094" w14:textId="77777777" w:rsidR="00B606CB" w:rsidRPr="00B606CB" w:rsidRDefault="00B606CB" w:rsidP="00333E5C">
            <w:pPr>
              <w:rPr>
                <w:color w:val="000000" w:themeColor="text1"/>
              </w:rPr>
            </w:pPr>
          </w:p>
        </w:tc>
      </w:tr>
      <w:tr w:rsidR="00B606CB" w:rsidRPr="00B606CB" w14:paraId="27266FEF" w14:textId="77777777" w:rsidTr="00333E5C">
        <w:tc>
          <w:tcPr>
            <w:tcW w:w="9288" w:type="dxa"/>
          </w:tcPr>
          <w:p w14:paraId="5248A68E" w14:textId="77777777" w:rsidR="00B606CB" w:rsidRPr="00B606CB" w:rsidRDefault="00B606CB" w:rsidP="00333E5C">
            <w:pPr>
              <w:pStyle w:val="Heading2"/>
              <w:numPr>
                <w:ilvl w:val="0"/>
                <w:numId w:val="0"/>
              </w:numPr>
              <w:rPr>
                <w:rFonts w:ascii="Times New Roman" w:hAnsi="Times New Roman" w:cs="Times New Roman"/>
                <w:color w:val="000000" w:themeColor="text1"/>
              </w:rPr>
            </w:pPr>
            <w:r w:rsidRPr="00B606CB">
              <w:rPr>
                <w:rFonts w:ascii="Times New Roman" w:hAnsi="Times New Roman" w:cs="Times New Roman"/>
                <w:color w:val="000000" w:themeColor="text1"/>
              </w:rPr>
              <w:t>Head of the Department of the Principal Investigator:</w:t>
            </w:r>
          </w:p>
          <w:p w14:paraId="482A7CB0" w14:textId="77777777" w:rsidR="00B606CB" w:rsidRPr="00B606CB" w:rsidRDefault="00B606CB" w:rsidP="00333E5C">
            <w:pPr>
              <w:spacing w:after="120"/>
              <w:rPr>
                <w:i/>
                <w:iCs/>
                <w:color w:val="000000" w:themeColor="text1"/>
                <w:sz w:val="20"/>
              </w:rPr>
            </w:pPr>
            <w:r w:rsidRPr="00B606CB">
              <w:rPr>
                <w:i/>
                <w:iCs/>
                <w:color w:val="000000" w:themeColor="text1"/>
                <w:sz w:val="20"/>
              </w:rPr>
              <w:t>(Please attach support letter that required items for this proposal are necessary for this research and does not exist/available in university)</w:t>
            </w:r>
          </w:p>
          <w:tbl>
            <w:tblPr>
              <w:tblW w:w="0" w:type="auto"/>
              <w:jc w:val="center"/>
              <w:tblLayout w:type="fixed"/>
              <w:tblLook w:val="01E0" w:firstRow="1" w:lastRow="1" w:firstColumn="1" w:lastColumn="1" w:noHBand="0" w:noVBand="0"/>
            </w:tblPr>
            <w:tblGrid>
              <w:gridCol w:w="1631"/>
              <w:gridCol w:w="2993"/>
              <w:gridCol w:w="236"/>
              <w:gridCol w:w="3780"/>
            </w:tblGrid>
            <w:tr w:rsidR="00B606CB" w:rsidRPr="00B606CB" w14:paraId="20A9049F" w14:textId="77777777" w:rsidTr="00333E5C">
              <w:trPr>
                <w:jc w:val="center"/>
              </w:trPr>
              <w:tc>
                <w:tcPr>
                  <w:tcW w:w="1631" w:type="dxa"/>
                </w:tcPr>
                <w:p w14:paraId="20FE4362" w14:textId="77777777" w:rsidR="00B606CB" w:rsidRPr="00B606CB" w:rsidRDefault="00B606CB" w:rsidP="00333E5C">
                  <w:pPr>
                    <w:spacing w:before="120"/>
                    <w:rPr>
                      <w:color w:val="000000" w:themeColor="text1"/>
                    </w:rPr>
                  </w:pPr>
                  <w:r w:rsidRPr="00B606CB">
                    <w:rPr>
                      <w:color w:val="000000" w:themeColor="text1"/>
                    </w:rPr>
                    <w:t>Name:</w:t>
                  </w:r>
                </w:p>
              </w:tc>
              <w:tc>
                <w:tcPr>
                  <w:tcW w:w="7009" w:type="dxa"/>
                  <w:gridSpan w:val="3"/>
                  <w:tcBorders>
                    <w:bottom w:val="single" w:sz="4" w:space="0" w:color="808080"/>
                  </w:tcBorders>
                </w:tcPr>
                <w:p w14:paraId="556BB91A" w14:textId="77777777" w:rsidR="00B606CB" w:rsidRPr="00B606CB" w:rsidRDefault="00B606CB" w:rsidP="00333E5C">
                  <w:pPr>
                    <w:rPr>
                      <w:bCs/>
                      <w:color w:val="000000" w:themeColor="text1"/>
                      <w:sz w:val="20"/>
                      <w:szCs w:val="20"/>
                    </w:rPr>
                  </w:pPr>
                </w:p>
              </w:tc>
            </w:tr>
            <w:tr w:rsidR="00B606CB" w:rsidRPr="00B606CB" w14:paraId="0B7A553C" w14:textId="77777777" w:rsidTr="00333E5C">
              <w:trPr>
                <w:jc w:val="center"/>
              </w:trPr>
              <w:tc>
                <w:tcPr>
                  <w:tcW w:w="1631" w:type="dxa"/>
                </w:tcPr>
                <w:p w14:paraId="0F230A00" w14:textId="77777777" w:rsidR="00B606CB" w:rsidRPr="00B606CB" w:rsidRDefault="00B606CB" w:rsidP="00333E5C">
                  <w:pPr>
                    <w:spacing w:before="120"/>
                    <w:rPr>
                      <w:color w:val="000000" w:themeColor="text1"/>
                    </w:rPr>
                  </w:pPr>
                  <w:r w:rsidRPr="00B606CB">
                    <w:rPr>
                      <w:color w:val="000000" w:themeColor="text1"/>
                    </w:rPr>
                    <w:t>Designation &amp; Department:</w:t>
                  </w:r>
                </w:p>
              </w:tc>
              <w:tc>
                <w:tcPr>
                  <w:tcW w:w="7009" w:type="dxa"/>
                  <w:gridSpan w:val="3"/>
                  <w:tcBorders>
                    <w:top w:val="single" w:sz="4" w:space="0" w:color="808080"/>
                    <w:bottom w:val="single" w:sz="4" w:space="0" w:color="808080"/>
                  </w:tcBorders>
                </w:tcPr>
                <w:p w14:paraId="4E436B5B" w14:textId="77777777" w:rsidR="00B606CB" w:rsidRPr="00B606CB" w:rsidRDefault="00B606CB" w:rsidP="00333E5C">
                  <w:pPr>
                    <w:spacing w:before="120"/>
                    <w:rPr>
                      <w:color w:val="000000" w:themeColor="text1"/>
                    </w:rPr>
                  </w:pPr>
                </w:p>
              </w:tc>
            </w:tr>
            <w:tr w:rsidR="00B606CB" w:rsidRPr="00B606CB" w14:paraId="0866D50D" w14:textId="77777777" w:rsidTr="00333E5C">
              <w:trPr>
                <w:jc w:val="center"/>
              </w:trPr>
              <w:tc>
                <w:tcPr>
                  <w:tcW w:w="1631" w:type="dxa"/>
                </w:tcPr>
                <w:p w14:paraId="6F2483BC" w14:textId="77777777" w:rsidR="00B606CB" w:rsidRPr="00B606CB" w:rsidRDefault="00B606CB" w:rsidP="00333E5C">
                  <w:pPr>
                    <w:spacing w:before="120"/>
                    <w:rPr>
                      <w:color w:val="000000" w:themeColor="text1"/>
                    </w:rPr>
                  </w:pPr>
                  <w:r w:rsidRPr="00B606CB">
                    <w:rPr>
                      <w:color w:val="000000" w:themeColor="text1"/>
                    </w:rPr>
                    <w:t>Email:</w:t>
                  </w:r>
                </w:p>
              </w:tc>
              <w:tc>
                <w:tcPr>
                  <w:tcW w:w="7009" w:type="dxa"/>
                  <w:gridSpan w:val="3"/>
                  <w:tcBorders>
                    <w:top w:val="single" w:sz="4" w:space="0" w:color="808080"/>
                    <w:bottom w:val="single" w:sz="4" w:space="0" w:color="808080"/>
                  </w:tcBorders>
                </w:tcPr>
                <w:p w14:paraId="66DEB230" w14:textId="77777777" w:rsidR="00B606CB" w:rsidRPr="00B606CB" w:rsidRDefault="00B606CB" w:rsidP="00333E5C">
                  <w:pPr>
                    <w:spacing w:before="120"/>
                    <w:rPr>
                      <w:rFonts w:eastAsia="Wingdings 2"/>
                      <w:color w:val="000000" w:themeColor="text1"/>
                    </w:rPr>
                  </w:pPr>
                </w:p>
              </w:tc>
            </w:tr>
            <w:tr w:rsidR="00B606CB" w:rsidRPr="00B606CB" w14:paraId="71B81408" w14:textId="77777777" w:rsidTr="00333E5C">
              <w:trPr>
                <w:jc w:val="center"/>
              </w:trPr>
              <w:tc>
                <w:tcPr>
                  <w:tcW w:w="1631" w:type="dxa"/>
                </w:tcPr>
                <w:p w14:paraId="6C07FFA1" w14:textId="77777777" w:rsidR="00B606CB" w:rsidRPr="00B606CB" w:rsidRDefault="00B606CB" w:rsidP="00333E5C">
                  <w:pPr>
                    <w:spacing w:before="120"/>
                    <w:rPr>
                      <w:color w:val="000000" w:themeColor="text1"/>
                    </w:rPr>
                  </w:pPr>
                </w:p>
              </w:tc>
              <w:tc>
                <w:tcPr>
                  <w:tcW w:w="7009" w:type="dxa"/>
                  <w:gridSpan w:val="3"/>
                  <w:tcBorders>
                    <w:top w:val="single" w:sz="4" w:space="0" w:color="808080"/>
                  </w:tcBorders>
                </w:tcPr>
                <w:p w14:paraId="09E6AE44" w14:textId="77777777" w:rsidR="00B606CB" w:rsidRPr="00B606CB" w:rsidRDefault="00B606CB" w:rsidP="00333E5C">
                  <w:pPr>
                    <w:spacing w:before="120"/>
                    <w:rPr>
                      <w:color w:val="000000" w:themeColor="text1"/>
                    </w:rPr>
                  </w:pPr>
                </w:p>
              </w:tc>
            </w:tr>
            <w:tr w:rsidR="00B606CB" w:rsidRPr="00B606CB" w14:paraId="31536A13" w14:textId="77777777" w:rsidTr="00333E5C">
              <w:trPr>
                <w:trHeight w:val="432"/>
                <w:jc w:val="center"/>
              </w:trPr>
              <w:tc>
                <w:tcPr>
                  <w:tcW w:w="1631" w:type="dxa"/>
                </w:tcPr>
                <w:p w14:paraId="3DE572FD" w14:textId="77777777" w:rsidR="00B606CB" w:rsidRPr="00B606CB" w:rsidRDefault="00B606CB" w:rsidP="00333E5C">
                  <w:pPr>
                    <w:spacing w:before="120"/>
                    <w:rPr>
                      <w:color w:val="000000" w:themeColor="text1"/>
                    </w:rPr>
                  </w:pPr>
                  <w:r w:rsidRPr="00B606CB">
                    <w:rPr>
                      <w:color w:val="000000" w:themeColor="text1"/>
                    </w:rPr>
                    <w:t>Date:</w:t>
                  </w:r>
                </w:p>
              </w:tc>
              <w:tc>
                <w:tcPr>
                  <w:tcW w:w="2993" w:type="dxa"/>
                  <w:tcBorders>
                    <w:bottom w:val="single" w:sz="4" w:space="0" w:color="808080"/>
                  </w:tcBorders>
                </w:tcPr>
                <w:p w14:paraId="267925F5" w14:textId="77777777" w:rsidR="00B606CB" w:rsidRPr="00B606CB" w:rsidRDefault="00B606CB" w:rsidP="00333E5C">
                  <w:pPr>
                    <w:spacing w:before="120"/>
                    <w:rPr>
                      <w:color w:val="000000" w:themeColor="text1"/>
                    </w:rPr>
                  </w:pPr>
                </w:p>
              </w:tc>
              <w:tc>
                <w:tcPr>
                  <w:tcW w:w="236" w:type="dxa"/>
                </w:tcPr>
                <w:p w14:paraId="10B1FDE0" w14:textId="77777777" w:rsidR="00B606CB" w:rsidRPr="00B606CB" w:rsidRDefault="00B606CB" w:rsidP="00333E5C">
                  <w:pPr>
                    <w:spacing w:before="120"/>
                    <w:rPr>
                      <w:color w:val="000000" w:themeColor="text1"/>
                    </w:rPr>
                  </w:pPr>
                </w:p>
              </w:tc>
              <w:tc>
                <w:tcPr>
                  <w:tcW w:w="3780" w:type="dxa"/>
                  <w:tcBorders>
                    <w:bottom w:val="single" w:sz="4" w:space="0" w:color="808080"/>
                  </w:tcBorders>
                </w:tcPr>
                <w:p w14:paraId="176533FF" w14:textId="77777777" w:rsidR="00B606CB" w:rsidRPr="00B606CB" w:rsidRDefault="00B606CB" w:rsidP="00333E5C">
                  <w:pPr>
                    <w:spacing w:before="120"/>
                    <w:rPr>
                      <w:color w:val="000000" w:themeColor="text1"/>
                    </w:rPr>
                  </w:pPr>
                  <w:r w:rsidRPr="00B606CB">
                    <w:rPr>
                      <w:color w:val="000000" w:themeColor="text1"/>
                    </w:rPr>
                    <w:t>Signature</w:t>
                  </w:r>
                </w:p>
                <w:p w14:paraId="20888B44" w14:textId="77777777" w:rsidR="00B606CB" w:rsidRPr="00B606CB" w:rsidRDefault="00B606CB" w:rsidP="00333E5C">
                  <w:pPr>
                    <w:spacing w:before="120"/>
                    <w:rPr>
                      <w:color w:val="000000" w:themeColor="text1"/>
                    </w:rPr>
                  </w:pPr>
                  <w:r w:rsidRPr="00B606CB">
                    <w:rPr>
                      <w:color w:val="000000" w:themeColor="text1"/>
                    </w:rPr>
                    <w:t>&amp; stamp:</w:t>
                  </w:r>
                </w:p>
              </w:tc>
            </w:tr>
          </w:tbl>
          <w:p w14:paraId="6819217C" w14:textId="77777777" w:rsidR="00B606CB" w:rsidRPr="00B606CB" w:rsidRDefault="00B606CB" w:rsidP="00333E5C">
            <w:pPr>
              <w:spacing w:before="120"/>
              <w:rPr>
                <w:color w:val="000000" w:themeColor="text1"/>
              </w:rPr>
            </w:pPr>
            <w:r w:rsidRPr="00B606CB">
              <w:rPr>
                <w:color w:val="000000" w:themeColor="text1"/>
              </w:rPr>
              <w:t xml:space="preserve"> </w:t>
            </w:r>
          </w:p>
        </w:tc>
      </w:tr>
    </w:tbl>
    <w:p w14:paraId="08A0EE28" w14:textId="77777777" w:rsidR="00B606CB" w:rsidRPr="00B606CB" w:rsidRDefault="00B606CB" w:rsidP="00B606CB">
      <w:pPr>
        <w:rPr>
          <w:color w:val="000000" w:themeColor="text1"/>
        </w:rPr>
      </w:pPr>
    </w:p>
    <w:p w14:paraId="4AFA8EF3" w14:textId="20DD2F34" w:rsidR="00596751" w:rsidRPr="00B606CB" w:rsidRDefault="00596751" w:rsidP="00B606CB">
      <w:pPr>
        <w:rPr>
          <w:rFonts w:asciiTheme="majorBidi" w:eastAsia="Times New Roman" w:hAnsiTheme="majorBidi" w:cstheme="majorBidi"/>
          <w:b/>
          <w:bCs/>
          <w:color w:val="000000" w:themeColor="text1"/>
        </w:rPr>
      </w:pPr>
    </w:p>
    <w:sectPr w:rsidR="00596751" w:rsidRPr="00B606CB" w:rsidSect="00596751">
      <w:type w:val="continuous"/>
      <w:pgSz w:w="12240" w:h="15840"/>
      <w:pgMar w:top="270"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EFBC" w14:textId="77777777" w:rsidR="003F696D" w:rsidRDefault="003F696D" w:rsidP="00E57D79">
      <w:r>
        <w:separator/>
      </w:r>
    </w:p>
  </w:endnote>
  <w:endnote w:type="continuationSeparator" w:id="0">
    <w:p w14:paraId="6825D5C1" w14:textId="77777777" w:rsidR="003F696D" w:rsidRDefault="003F696D" w:rsidP="00E5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F240" w14:textId="77777777" w:rsidR="003F696D" w:rsidRDefault="003F696D" w:rsidP="00E57D79">
      <w:r>
        <w:separator/>
      </w:r>
    </w:p>
  </w:footnote>
  <w:footnote w:type="continuationSeparator" w:id="0">
    <w:p w14:paraId="310885D6" w14:textId="77777777" w:rsidR="003F696D" w:rsidRDefault="003F696D" w:rsidP="00E5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5C"/>
    <w:multiLevelType w:val="multilevel"/>
    <w:tmpl w:val="AF94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A3811"/>
    <w:multiLevelType w:val="multilevel"/>
    <w:tmpl w:val="AF944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74EE"/>
    <w:multiLevelType w:val="hybridMultilevel"/>
    <w:tmpl w:val="1B5E4084"/>
    <w:lvl w:ilvl="0" w:tplc="04090001">
      <w:start w:val="1"/>
      <w:numFmt w:val="bullet"/>
      <w:lvlText w:val=""/>
      <w:lvlJc w:val="left"/>
      <w:pPr>
        <w:ind w:left="1211"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62F47"/>
    <w:multiLevelType w:val="multilevel"/>
    <w:tmpl w:val="F95623F2"/>
    <w:lvl w:ilvl="0">
      <w:start w:val="1"/>
      <w:numFmt w:val="upperLetter"/>
      <w:pStyle w:val="Heading2"/>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A26787A"/>
    <w:multiLevelType w:val="multilevel"/>
    <w:tmpl w:val="BE8A6126"/>
    <w:lvl w:ilvl="0">
      <w:start w:val="1"/>
      <w:numFmt w:val="decimal"/>
      <w:lvlText w:val="%1."/>
      <w:lvlJc w:val="left"/>
      <w:pPr>
        <w:tabs>
          <w:tab w:val="num" w:pos="502"/>
        </w:tabs>
        <w:ind w:left="502" w:hanging="360"/>
      </w:pPr>
      <w:rPr>
        <w:b w:val="0"/>
      </w:r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4774C"/>
    <w:multiLevelType w:val="hybridMultilevel"/>
    <w:tmpl w:val="06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A5088"/>
    <w:multiLevelType w:val="hybridMultilevel"/>
    <w:tmpl w:val="5D5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F70F6"/>
    <w:multiLevelType w:val="hybridMultilevel"/>
    <w:tmpl w:val="A0661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4295E"/>
    <w:multiLevelType w:val="hybridMultilevel"/>
    <w:tmpl w:val="27183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466EB8"/>
    <w:multiLevelType w:val="multilevel"/>
    <w:tmpl w:val="A0EC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B0268"/>
    <w:multiLevelType w:val="multilevel"/>
    <w:tmpl w:val="D6DC4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A6DC1"/>
    <w:multiLevelType w:val="hybridMultilevel"/>
    <w:tmpl w:val="5C466216"/>
    <w:lvl w:ilvl="0" w:tplc="FFFFFFFF">
      <w:start w:val="1"/>
      <w:numFmt w:val="decimal"/>
      <w:lvlText w:val="%1."/>
      <w:lvlJc w:val="left"/>
      <w:pPr>
        <w:ind w:left="121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F1C33"/>
    <w:multiLevelType w:val="multilevel"/>
    <w:tmpl w:val="AF94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067A0"/>
    <w:multiLevelType w:val="hybridMultilevel"/>
    <w:tmpl w:val="2CE80744"/>
    <w:lvl w:ilvl="0" w:tplc="BF92DD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46D38"/>
    <w:multiLevelType w:val="multilevel"/>
    <w:tmpl w:val="7E78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C48F3"/>
    <w:multiLevelType w:val="multilevel"/>
    <w:tmpl w:val="AAF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92A3A"/>
    <w:multiLevelType w:val="hybridMultilevel"/>
    <w:tmpl w:val="3DF8DC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D5E1D"/>
    <w:multiLevelType w:val="hybridMultilevel"/>
    <w:tmpl w:val="5C466216"/>
    <w:lvl w:ilvl="0" w:tplc="67CC6F1A">
      <w:start w:val="1"/>
      <w:numFmt w:val="decimal"/>
      <w:lvlText w:val="%1."/>
      <w:lvlJc w:val="left"/>
      <w:pPr>
        <w:ind w:left="1211"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3913874">
    <w:abstractNumId w:val="4"/>
  </w:num>
  <w:num w:numId="2" w16cid:durableId="1094132770">
    <w:abstractNumId w:val="6"/>
  </w:num>
  <w:num w:numId="3" w16cid:durableId="484471685">
    <w:abstractNumId w:val="17"/>
  </w:num>
  <w:num w:numId="4" w16cid:durableId="1179851780">
    <w:abstractNumId w:val="9"/>
  </w:num>
  <w:num w:numId="5" w16cid:durableId="757563099">
    <w:abstractNumId w:val="2"/>
  </w:num>
  <w:num w:numId="6" w16cid:durableId="1050425946">
    <w:abstractNumId w:val="7"/>
  </w:num>
  <w:num w:numId="7" w16cid:durableId="1270091638">
    <w:abstractNumId w:val="0"/>
  </w:num>
  <w:num w:numId="8" w16cid:durableId="9110895">
    <w:abstractNumId w:val="12"/>
  </w:num>
  <w:num w:numId="9" w16cid:durableId="107237258">
    <w:abstractNumId w:val="13"/>
  </w:num>
  <w:num w:numId="10" w16cid:durableId="369763651">
    <w:abstractNumId w:val="1"/>
  </w:num>
  <w:num w:numId="11" w16cid:durableId="2085300426">
    <w:abstractNumId w:val="10"/>
  </w:num>
  <w:num w:numId="12" w16cid:durableId="359824582">
    <w:abstractNumId w:val="5"/>
  </w:num>
  <w:num w:numId="13" w16cid:durableId="1368068644">
    <w:abstractNumId w:val="3"/>
  </w:num>
  <w:num w:numId="14" w16cid:durableId="711347388">
    <w:abstractNumId w:val="16"/>
  </w:num>
  <w:num w:numId="15" w16cid:durableId="2145273389">
    <w:abstractNumId w:val="8"/>
  </w:num>
  <w:num w:numId="16" w16cid:durableId="1699892514">
    <w:abstractNumId w:val="15"/>
  </w:num>
  <w:num w:numId="17" w16cid:durableId="1835147871">
    <w:abstractNumId w:val="14"/>
  </w:num>
  <w:num w:numId="18" w16cid:durableId="201016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76"/>
    <w:rsid w:val="0005732D"/>
    <w:rsid w:val="001D4C00"/>
    <w:rsid w:val="00280384"/>
    <w:rsid w:val="0035667C"/>
    <w:rsid w:val="003A6E8A"/>
    <w:rsid w:val="003F696D"/>
    <w:rsid w:val="00454742"/>
    <w:rsid w:val="00480A69"/>
    <w:rsid w:val="00486777"/>
    <w:rsid w:val="00492181"/>
    <w:rsid w:val="00525136"/>
    <w:rsid w:val="0054639E"/>
    <w:rsid w:val="00596751"/>
    <w:rsid w:val="005A2ADF"/>
    <w:rsid w:val="005D1308"/>
    <w:rsid w:val="00646FD1"/>
    <w:rsid w:val="00672C6B"/>
    <w:rsid w:val="006E0E5C"/>
    <w:rsid w:val="00720A0E"/>
    <w:rsid w:val="00783703"/>
    <w:rsid w:val="007C2BD5"/>
    <w:rsid w:val="008171B8"/>
    <w:rsid w:val="0099433D"/>
    <w:rsid w:val="009C2EC6"/>
    <w:rsid w:val="00A45C1D"/>
    <w:rsid w:val="00AA74FB"/>
    <w:rsid w:val="00B606CB"/>
    <w:rsid w:val="00BE4C8A"/>
    <w:rsid w:val="00CA7867"/>
    <w:rsid w:val="00CE2ECB"/>
    <w:rsid w:val="00D00E7D"/>
    <w:rsid w:val="00D5390D"/>
    <w:rsid w:val="00DE0D13"/>
    <w:rsid w:val="00E5707B"/>
    <w:rsid w:val="00E57D79"/>
    <w:rsid w:val="00EC7549"/>
    <w:rsid w:val="00EE6D76"/>
    <w:rsid w:val="00F26075"/>
    <w:rsid w:val="00FA28BF"/>
    <w:rsid w:val="00FD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6B349"/>
  <w15:chartTrackingRefBased/>
  <w15:docId w15:val="{D28033B0-612C-4E08-AF34-A518709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0">
    <w:name w:val="heading 2"/>
    <w:basedOn w:val="Normal"/>
    <w:next w:val="Normal"/>
    <w:link w:val="Heading2Char"/>
    <w:uiPriority w:val="9"/>
    <w:semiHidden/>
    <w:unhideWhenUsed/>
    <w:qFormat/>
    <w:rsid w:val="00EE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D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D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D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D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D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D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D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0"/>
    <w:uiPriority w:val="9"/>
    <w:semiHidden/>
    <w:rsid w:val="00EE6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D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D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6D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6D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6D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6D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6D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6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D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D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6D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D76"/>
    <w:rPr>
      <w:i/>
      <w:iCs/>
      <w:color w:val="404040" w:themeColor="text1" w:themeTint="BF"/>
    </w:rPr>
  </w:style>
  <w:style w:type="paragraph" w:styleId="ListParagraph">
    <w:name w:val="List Paragraph"/>
    <w:aliases w:val="List Paragraph1,Recommendation,List Paragraph11,Bulleted List Paragraph,Normal 2,List Paragraph (numbered (a)),List of Table,ADB List Paragraph,Colorful List - Accent 11,List_Paragraph,Multilevel para_II,bodytext 3,List Paragraph111"/>
    <w:basedOn w:val="Normal"/>
    <w:link w:val="ListParagraphChar"/>
    <w:uiPriority w:val="34"/>
    <w:qFormat/>
    <w:rsid w:val="00EE6D76"/>
    <w:pPr>
      <w:ind w:left="720"/>
      <w:contextualSpacing/>
    </w:pPr>
  </w:style>
  <w:style w:type="character" w:styleId="IntenseEmphasis">
    <w:name w:val="Intense Emphasis"/>
    <w:basedOn w:val="DefaultParagraphFont"/>
    <w:uiPriority w:val="21"/>
    <w:qFormat/>
    <w:rsid w:val="00EE6D76"/>
    <w:rPr>
      <w:i/>
      <w:iCs/>
      <w:color w:val="0F4761" w:themeColor="accent1" w:themeShade="BF"/>
    </w:rPr>
  </w:style>
  <w:style w:type="paragraph" w:styleId="IntenseQuote">
    <w:name w:val="Intense Quote"/>
    <w:basedOn w:val="Normal"/>
    <w:next w:val="Normal"/>
    <w:link w:val="IntenseQuoteChar"/>
    <w:uiPriority w:val="30"/>
    <w:qFormat/>
    <w:rsid w:val="00EE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D76"/>
    <w:rPr>
      <w:i/>
      <w:iCs/>
      <w:color w:val="0F4761" w:themeColor="accent1" w:themeShade="BF"/>
    </w:rPr>
  </w:style>
  <w:style w:type="character" w:styleId="IntenseReference">
    <w:name w:val="Intense Reference"/>
    <w:basedOn w:val="DefaultParagraphFont"/>
    <w:uiPriority w:val="32"/>
    <w:qFormat/>
    <w:rsid w:val="00EE6D76"/>
    <w:rPr>
      <w:b/>
      <w:bCs/>
      <w:smallCaps/>
      <w:color w:val="0F4761" w:themeColor="accent1" w:themeShade="BF"/>
      <w:spacing w:val="5"/>
    </w:rPr>
  </w:style>
  <w:style w:type="character" w:customStyle="1" w:styleId="ListParagraphChar">
    <w:name w:val="List Paragraph Char"/>
    <w:aliases w:val="List Paragraph1 Char,Recommendation Char,List Paragraph11 Char,Bulleted List Paragraph Char,Normal 2 Char,List Paragraph (numbered (a)) Char,List of Table Char,ADB List Paragraph Char,Colorful List - Accent 11 Char,bodytext 3 Char"/>
    <w:basedOn w:val="DefaultParagraphFont"/>
    <w:link w:val="ListParagraph"/>
    <w:uiPriority w:val="34"/>
    <w:qFormat/>
    <w:locked/>
    <w:rsid w:val="00EE6D76"/>
  </w:style>
  <w:style w:type="paragraph" w:styleId="Header">
    <w:name w:val="header"/>
    <w:basedOn w:val="Normal"/>
    <w:link w:val="HeaderChar"/>
    <w:uiPriority w:val="99"/>
    <w:unhideWhenUsed/>
    <w:rsid w:val="00E57D79"/>
    <w:pPr>
      <w:tabs>
        <w:tab w:val="center" w:pos="4680"/>
        <w:tab w:val="right" w:pos="9360"/>
      </w:tabs>
    </w:pPr>
  </w:style>
  <w:style w:type="character" w:customStyle="1" w:styleId="HeaderChar">
    <w:name w:val="Header Char"/>
    <w:basedOn w:val="DefaultParagraphFont"/>
    <w:link w:val="Header"/>
    <w:uiPriority w:val="99"/>
    <w:rsid w:val="00E57D79"/>
  </w:style>
  <w:style w:type="paragraph" w:styleId="Footer">
    <w:name w:val="footer"/>
    <w:basedOn w:val="Normal"/>
    <w:link w:val="FooterChar"/>
    <w:uiPriority w:val="99"/>
    <w:unhideWhenUsed/>
    <w:rsid w:val="00E57D79"/>
    <w:pPr>
      <w:tabs>
        <w:tab w:val="center" w:pos="4680"/>
        <w:tab w:val="right" w:pos="9360"/>
      </w:tabs>
    </w:pPr>
  </w:style>
  <w:style w:type="character" w:customStyle="1" w:styleId="FooterChar">
    <w:name w:val="Footer Char"/>
    <w:basedOn w:val="DefaultParagraphFont"/>
    <w:link w:val="Footer"/>
    <w:uiPriority w:val="99"/>
    <w:rsid w:val="00E57D79"/>
  </w:style>
  <w:style w:type="paragraph" w:customStyle="1" w:styleId="Heading2">
    <w:name w:val="Heading2"/>
    <w:basedOn w:val="Normal"/>
    <w:rsid w:val="00B606CB"/>
    <w:pPr>
      <w:numPr>
        <w:numId w:val="13"/>
      </w:numPr>
      <w:spacing w:before="120" w:after="120"/>
      <w:jc w:val="both"/>
    </w:pPr>
    <w:rPr>
      <w:rFonts w:ascii="Arial" w:eastAsia="Batang" w:hAnsi="Arial" w:cs="Arial"/>
      <w:b/>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7011">
      <w:bodyDiv w:val="1"/>
      <w:marLeft w:val="0"/>
      <w:marRight w:val="0"/>
      <w:marTop w:val="0"/>
      <w:marBottom w:val="0"/>
      <w:divBdr>
        <w:top w:val="none" w:sz="0" w:space="0" w:color="auto"/>
        <w:left w:val="none" w:sz="0" w:space="0" w:color="auto"/>
        <w:bottom w:val="none" w:sz="0" w:space="0" w:color="auto"/>
        <w:right w:val="none" w:sz="0" w:space="0" w:color="auto"/>
      </w:divBdr>
    </w:div>
    <w:div w:id="1397243638">
      <w:bodyDiv w:val="1"/>
      <w:marLeft w:val="0"/>
      <w:marRight w:val="0"/>
      <w:marTop w:val="0"/>
      <w:marBottom w:val="0"/>
      <w:divBdr>
        <w:top w:val="none" w:sz="0" w:space="0" w:color="auto"/>
        <w:left w:val="none" w:sz="0" w:space="0" w:color="auto"/>
        <w:bottom w:val="none" w:sz="0" w:space="0" w:color="auto"/>
        <w:right w:val="none" w:sz="0" w:space="0" w:color="auto"/>
      </w:divBdr>
    </w:div>
    <w:div w:id="1563522301">
      <w:bodyDiv w:val="1"/>
      <w:marLeft w:val="0"/>
      <w:marRight w:val="0"/>
      <w:marTop w:val="0"/>
      <w:marBottom w:val="0"/>
      <w:divBdr>
        <w:top w:val="none" w:sz="0" w:space="0" w:color="auto"/>
        <w:left w:val="none" w:sz="0" w:space="0" w:color="auto"/>
        <w:bottom w:val="none" w:sz="0" w:space="0" w:color="auto"/>
        <w:right w:val="none" w:sz="0" w:space="0" w:color="auto"/>
      </w:divBdr>
    </w:div>
    <w:div w:id="19120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1636</Words>
  <Characters>10260</Characters>
  <Application>Microsoft Office Word</Application>
  <DocSecurity>0</DocSecurity>
  <Lines>427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Tarakai</dc:creator>
  <cp:keywords/>
  <dc:description/>
  <cp:lastModifiedBy>Kamal Tarakai</cp:lastModifiedBy>
  <cp:revision>14</cp:revision>
  <cp:lastPrinted>2025-06-18T06:10:00Z</cp:lastPrinted>
  <dcterms:created xsi:type="dcterms:W3CDTF">2025-06-18T10:39:00Z</dcterms:created>
  <dcterms:modified xsi:type="dcterms:W3CDTF">2025-06-19T05:42:00Z</dcterms:modified>
</cp:coreProperties>
</file>